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1C4" w:rsidRDefault="00454AF9" w:rsidP="00B311C4">
      <w:pPr>
        <w:spacing w:after="0"/>
        <w:rPr>
          <w:b/>
          <w:color w:val="C00000"/>
          <w:sz w:val="30"/>
          <w:szCs w:val="30"/>
        </w:rPr>
      </w:pPr>
      <w:r w:rsidRPr="00454AF9">
        <w:rPr>
          <w:b/>
          <w:color w:val="C00000"/>
          <w:sz w:val="30"/>
          <w:szCs w:val="30"/>
        </w:rPr>
        <w:t xml:space="preserve">РОЖДЕСТВЕНСКИЙ ПРИЗЫВ: </w:t>
      </w:r>
    </w:p>
    <w:p w:rsidR="00BD21EC" w:rsidRPr="00BD21EC" w:rsidRDefault="00454AF9" w:rsidP="00B311C4">
      <w:pPr>
        <w:spacing w:after="0"/>
        <w:rPr>
          <w:b/>
          <w:color w:val="1F4E79" w:themeColor="accent1" w:themeShade="80"/>
          <w:sz w:val="48"/>
          <w:szCs w:val="30"/>
        </w:rPr>
      </w:pPr>
      <w:r w:rsidRPr="00B311C4">
        <w:rPr>
          <w:b/>
          <w:color w:val="1F4E79" w:themeColor="accent1" w:themeShade="80"/>
          <w:sz w:val="48"/>
          <w:szCs w:val="30"/>
        </w:rPr>
        <w:t>ПОМОЩЬ ХРИСТИАНАМ НА БЛИЖНЕМ ВОСТОКЕ</w:t>
      </w:r>
    </w:p>
    <w:p w:rsidR="00BD21EC" w:rsidRPr="00BD21EC" w:rsidRDefault="00BD21EC" w:rsidP="00B311C4">
      <w:pPr>
        <w:spacing w:before="240" w:after="0"/>
        <w:rPr>
          <w:color w:val="C00000"/>
          <w:sz w:val="32"/>
        </w:rPr>
      </w:pPr>
      <w:r w:rsidRPr="00454AF9">
        <w:rPr>
          <w:color w:val="C00000"/>
          <w:sz w:val="32"/>
        </w:rPr>
        <w:t>Ближней Восток в огне войны</w:t>
      </w:r>
    </w:p>
    <w:p w:rsidR="00BD21EC" w:rsidRPr="00BD21EC" w:rsidRDefault="00B311C4" w:rsidP="00B311C4">
      <w:pPr>
        <w:spacing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3592A"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4053936</wp:posOffset>
            </wp:positionH>
            <wp:positionV relativeFrom="margin">
              <wp:posOffset>1500505</wp:posOffset>
            </wp:positionV>
            <wp:extent cx="2378075" cy="2973070"/>
            <wp:effectExtent l="0" t="0" r="3175" b="0"/>
            <wp:wrapSquare wrapText="bothSides"/>
            <wp:docPr id="7" name="Рисунок 7" descr="https://www.barnabasaid.org/img/assets/christmas/2023/christmas-appeal-box-4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arnabasaid.org/img/assets/christmas/2023/christmas-appeal-box-4X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75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1EC" w:rsidRPr="0023592A">
        <w:rPr>
          <w:rFonts w:ascii="Times New Roman" w:eastAsia="Times New Roman" w:hAnsi="Times New Roman" w:cs="Times New Roman"/>
          <w:szCs w:val="24"/>
          <w:lang w:eastAsia="ru-RU"/>
        </w:rPr>
        <w:t>С приближением Рождества христиане всего мира начинают обращаться мыслями к Вифлеему, вспоминая о</w:t>
      </w:r>
      <w:r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="00BD21EC"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рождении Господа нашего Иисуса Христа. Как печально, что Святая Земля, где Князь мира прожил Свою земную жизнь, умер и воскрес, сегодня охвачена </w:t>
      </w:r>
      <w:r>
        <w:rPr>
          <w:rFonts w:ascii="Times New Roman" w:eastAsia="Times New Roman" w:hAnsi="Times New Roman" w:cs="Times New Roman"/>
          <w:szCs w:val="24"/>
          <w:lang w:eastAsia="ru-RU"/>
        </w:rPr>
        <w:t>войной</w:t>
      </w:r>
      <w:r w:rsidR="00BD21EC"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="00BD21EC" w:rsidRPr="0023592A">
        <w:rPr>
          <w:rFonts w:ascii="Times New Roman" w:eastAsia="Times New Roman" w:hAnsi="Times New Roman" w:cs="Times New Roman"/>
          <w:szCs w:val="24"/>
          <w:lang w:eastAsia="ru-RU"/>
        </w:rPr>
        <w:t>стра</w:t>
      </w:r>
      <w:r w:rsidR="004D52DC" w:rsidRPr="0023592A">
        <w:rPr>
          <w:rFonts w:ascii="Times New Roman" w:eastAsia="Times New Roman" w:hAnsi="Times New Roman" w:cs="Times New Roman"/>
          <w:szCs w:val="24"/>
          <w:lang w:eastAsia="ru-RU"/>
        </w:rPr>
        <w:t>даниями</w:t>
      </w:r>
      <w:r w:rsidR="00BD21EC" w:rsidRPr="00BD21EC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4D52DC" w:rsidRPr="0023592A" w:rsidRDefault="004D52DC" w:rsidP="00235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3592A">
        <w:rPr>
          <w:rFonts w:ascii="Times New Roman" w:eastAsia="Times New Roman" w:hAnsi="Times New Roman" w:cs="Times New Roman"/>
          <w:szCs w:val="24"/>
          <w:lang w:eastAsia="ru-RU"/>
        </w:rPr>
        <w:t>Из Ливана приходят новости о трудностях людей и растущем страхе. Некоторые родители не решаются отдавать детей в</w:t>
      </w:r>
      <w:r w:rsidR="00B311C4"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школу, боясь, что </w:t>
      </w:r>
      <w:r w:rsidR="00B311C4">
        <w:rPr>
          <w:rFonts w:ascii="Times New Roman" w:eastAsia="Times New Roman" w:hAnsi="Times New Roman" w:cs="Times New Roman"/>
          <w:szCs w:val="24"/>
          <w:lang w:eastAsia="ru-RU"/>
        </w:rPr>
        <w:t>больше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 никогда их не увидят</w:t>
      </w:r>
      <w:r w:rsidR="00BD21EC" w:rsidRPr="00BD21EC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23592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54AF9">
        <w:rPr>
          <w:rFonts w:ascii="Times New Roman" w:eastAsia="Times New Roman" w:hAnsi="Times New Roman" w:cs="Times New Roman"/>
          <w:szCs w:val="24"/>
          <w:lang w:eastAsia="ru-RU"/>
        </w:rPr>
        <w:t>Н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>аши братья и</w:t>
      </w:r>
      <w:r w:rsidR="00B311C4"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>сестры по вере находятся среди всего этого</w:t>
      </w:r>
      <w:r w:rsidR="0023592A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 пыта</w:t>
      </w:r>
      <w:r w:rsidR="0023592A">
        <w:rPr>
          <w:rFonts w:ascii="Times New Roman" w:eastAsia="Times New Roman" w:hAnsi="Times New Roman" w:cs="Times New Roman"/>
          <w:szCs w:val="24"/>
          <w:lang w:eastAsia="ru-RU"/>
        </w:rPr>
        <w:t>ясь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 выжить.</w:t>
      </w:r>
    </w:p>
    <w:p w:rsidR="00BD21EC" w:rsidRPr="00BD21EC" w:rsidRDefault="00BD21EC" w:rsidP="00B311C4">
      <w:pPr>
        <w:spacing w:after="0"/>
        <w:rPr>
          <w:color w:val="C00000"/>
          <w:sz w:val="32"/>
        </w:rPr>
      </w:pPr>
      <w:r w:rsidRPr="00454AF9">
        <w:rPr>
          <w:color w:val="C00000"/>
          <w:sz w:val="32"/>
        </w:rPr>
        <w:t>И на земле мир</w:t>
      </w:r>
      <w:r w:rsidRPr="00BD21EC">
        <w:rPr>
          <w:color w:val="C00000"/>
          <w:sz w:val="32"/>
        </w:rPr>
        <w:t>?</w:t>
      </w:r>
    </w:p>
    <w:p w:rsidR="00BD21EC" w:rsidRPr="00BD21EC" w:rsidRDefault="004D52DC" w:rsidP="00B311C4">
      <w:pPr>
        <w:spacing w:after="12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В Рождество мы вспоминаем об ангелах, которые пели пастухам на полях близ Вифлеема: “Слава в вышних Богу, и на земле мир, в человеках благоволение!” (Луки 2:14). Как трагически актуальны </w:t>
      </w:r>
      <w:r w:rsidR="00B311C4">
        <w:rPr>
          <w:rFonts w:ascii="Times New Roman" w:eastAsia="Times New Roman" w:hAnsi="Times New Roman" w:cs="Times New Roman"/>
          <w:szCs w:val="24"/>
          <w:lang w:eastAsia="ru-RU"/>
        </w:rPr>
        <w:t xml:space="preserve">сегодня 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>слова одной рождественской песни</w:t>
      </w:r>
      <w:r w:rsidR="00BD21EC" w:rsidRPr="00BD21EC">
        <w:rPr>
          <w:rFonts w:ascii="Times New Roman" w:eastAsia="Times New Roman" w:hAnsi="Times New Roman" w:cs="Times New Roman"/>
          <w:szCs w:val="24"/>
          <w:lang w:eastAsia="ru-RU"/>
        </w:rPr>
        <w:t>:</w:t>
      </w:r>
    </w:p>
    <w:p w:rsidR="00BD21EC" w:rsidRPr="00BD21EC" w:rsidRDefault="00BD21EC" w:rsidP="00B311C4">
      <w:pPr>
        <w:spacing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3592A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И человек, воюя с человеком,</w:t>
      </w:r>
      <w:r w:rsidRPr="00BD21EC">
        <w:rPr>
          <w:rFonts w:ascii="Times New Roman" w:eastAsia="Times New Roman" w:hAnsi="Times New Roman" w:cs="Times New Roman"/>
          <w:i/>
          <w:iCs/>
          <w:szCs w:val="24"/>
          <w:lang w:eastAsia="ru-RU"/>
        </w:rPr>
        <w:br/>
      </w:r>
      <w:r w:rsidRPr="0023592A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Не слышит весть, что ангелы несут.</w:t>
      </w:r>
      <w:r w:rsidRPr="00BD21EC">
        <w:rPr>
          <w:rFonts w:ascii="Times New Roman" w:eastAsia="Times New Roman" w:hAnsi="Times New Roman" w:cs="Times New Roman"/>
          <w:i/>
          <w:iCs/>
          <w:szCs w:val="24"/>
          <w:lang w:eastAsia="ru-RU"/>
        </w:rPr>
        <w:br/>
      </w:r>
      <w:r w:rsidRPr="0023592A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Остановитесь</w:t>
      </w:r>
      <w:r w:rsidRPr="00BD21EC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,</w:t>
      </w:r>
      <w:r w:rsidRPr="0023592A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люди, помолчите…</w:t>
      </w:r>
      <w:r w:rsidRPr="00BD21EC">
        <w:rPr>
          <w:rFonts w:ascii="Times New Roman" w:eastAsia="Times New Roman" w:hAnsi="Times New Roman" w:cs="Times New Roman"/>
          <w:i/>
          <w:iCs/>
          <w:szCs w:val="24"/>
          <w:lang w:eastAsia="ru-RU"/>
        </w:rPr>
        <w:br/>
      </w:r>
      <w:r w:rsidRPr="0023592A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Послушайте, о чем они поют</w:t>
      </w:r>
      <w:r w:rsidRPr="00BD21EC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!</w:t>
      </w:r>
    </w:p>
    <w:p w:rsidR="004D52DC" w:rsidRPr="00454AF9" w:rsidRDefault="004D52DC" w:rsidP="00B311C4">
      <w:pPr>
        <w:spacing w:after="0"/>
        <w:rPr>
          <w:color w:val="C00000"/>
          <w:sz w:val="32"/>
        </w:rPr>
      </w:pPr>
      <w:r w:rsidRPr="00454AF9">
        <w:rPr>
          <w:color w:val="C00000"/>
          <w:sz w:val="32"/>
        </w:rPr>
        <w:t>Рождественский дар для нуждающихся верующих на Ближнем Востоке</w:t>
      </w:r>
    </w:p>
    <w:p w:rsidR="00BD21EC" w:rsidRPr="00BD21EC" w:rsidRDefault="004D52DC" w:rsidP="00B311C4">
      <w:pPr>
        <w:spacing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Фонд Варнава благодарит Господа за наших проектных партнеров в разных регионах, </w:t>
      </w:r>
      <w:r w:rsidR="00B311C4">
        <w:rPr>
          <w:rFonts w:ascii="Times New Roman" w:eastAsia="Times New Roman" w:hAnsi="Times New Roman" w:cs="Times New Roman"/>
          <w:szCs w:val="24"/>
          <w:lang w:eastAsia="ru-RU"/>
        </w:rPr>
        <w:t>через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 которы</w:t>
      </w:r>
      <w:r w:rsidR="00B311C4">
        <w:rPr>
          <w:rFonts w:ascii="Times New Roman" w:eastAsia="Times New Roman" w:hAnsi="Times New Roman" w:cs="Times New Roman"/>
          <w:szCs w:val="24"/>
          <w:lang w:eastAsia="ru-RU"/>
        </w:rPr>
        <w:t>х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 у</w:t>
      </w:r>
      <w:r w:rsidR="00B311C4"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нас есть возможность оказывать помощь страдающим христианам. Через них мы передаем финансовые пожертвования для оказания помощи на Святой Земле, в Ливане и других странах. Мы также финансируем посттравматическую помощь для пострадавших детей и молодежи из христианских семей на Святой Земле, где они могут, как говорят наши проектные партнеры, “забыть о горе и увидеть Христову любовь к ним”. Благодаря нашей программе </w:t>
      </w:r>
      <w:r w:rsidRPr="0023592A">
        <w:rPr>
          <w:rFonts w:ascii="Times New Roman" w:eastAsia="Times New Roman" w:hAnsi="Times New Roman" w:cs="Times New Roman"/>
          <w:szCs w:val="24"/>
          <w:lang w:val="en-US" w:eastAsia="ru-RU"/>
        </w:rPr>
        <w:t>food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23592A">
        <w:rPr>
          <w:rFonts w:ascii="Times New Roman" w:eastAsia="Times New Roman" w:hAnsi="Times New Roman" w:cs="Times New Roman"/>
          <w:szCs w:val="24"/>
          <w:lang w:val="en-US" w:eastAsia="ru-RU"/>
        </w:rPr>
        <w:t>gives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 мы можем отправлять контейнеры с </w:t>
      </w:r>
      <w:r w:rsidR="0023592A" w:rsidRPr="0023592A">
        <w:rPr>
          <w:rFonts w:ascii="Times New Roman" w:eastAsia="Times New Roman" w:hAnsi="Times New Roman" w:cs="Times New Roman"/>
          <w:szCs w:val="24"/>
          <w:lang w:eastAsia="ru-RU"/>
        </w:rPr>
        <w:t>продуктами питания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>, одеяла</w:t>
      </w:r>
      <w:r w:rsidR="0023592A" w:rsidRPr="0023592A">
        <w:rPr>
          <w:rFonts w:ascii="Times New Roman" w:eastAsia="Times New Roman" w:hAnsi="Times New Roman" w:cs="Times New Roman"/>
          <w:szCs w:val="24"/>
          <w:lang w:eastAsia="ru-RU"/>
        </w:rPr>
        <w:t>ми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 и</w:t>
      </w:r>
      <w:r w:rsidR="00B311C4"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>други</w:t>
      </w:r>
      <w:r w:rsidR="0023592A" w:rsidRPr="0023592A">
        <w:rPr>
          <w:rFonts w:ascii="Times New Roman" w:eastAsia="Times New Roman" w:hAnsi="Times New Roman" w:cs="Times New Roman"/>
          <w:szCs w:val="24"/>
          <w:lang w:eastAsia="ru-RU"/>
        </w:rPr>
        <w:t>ми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 вещ</w:t>
      </w:r>
      <w:r w:rsidR="0023592A" w:rsidRPr="0023592A">
        <w:rPr>
          <w:rFonts w:ascii="Times New Roman" w:eastAsia="Times New Roman" w:hAnsi="Times New Roman" w:cs="Times New Roman"/>
          <w:szCs w:val="24"/>
          <w:lang w:eastAsia="ru-RU"/>
        </w:rPr>
        <w:t>ам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>и, пожертвованны</w:t>
      </w:r>
      <w:r w:rsidR="0023592A" w:rsidRPr="0023592A">
        <w:rPr>
          <w:rFonts w:ascii="Times New Roman" w:eastAsia="Times New Roman" w:hAnsi="Times New Roman" w:cs="Times New Roman"/>
          <w:szCs w:val="24"/>
          <w:lang w:eastAsia="ru-RU"/>
        </w:rPr>
        <w:t>ми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3592A" w:rsidRPr="0023592A">
        <w:rPr>
          <w:rFonts w:ascii="Times New Roman" w:eastAsia="Times New Roman" w:hAnsi="Times New Roman" w:cs="Times New Roman"/>
          <w:szCs w:val="24"/>
          <w:lang w:eastAsia="ru-RU"/>
        </w:rPr>
        <w:t>христианам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>, даже в Сирию</w:t>
      </w:r>
      <w:r w:rsidR="00BD21EC" w:rsidRPr="00BD21EC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BD21EC" w:rsidRPr="00BD21EC" w:rsidRDefault="0023592A" w:rsidP="00BD2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3592A">
        <w:rPr>
          <w:rFonts w:ascii="Times New Roman" w:eastAsia="Times New Roman" w:hAnsi="Times New Roman" w:cs="Times New Roman"/>
          <w:szCs w:val="24"/>
          <w:lang w:eastAsia="ru-RU"/>
        </w:rPr>
        <w:t>Пожалуйста, помолитесь и подумайте, можете ли вы в это Рождество сделать пожертвование и поддержать наш проект помощи христианам Ближнего Востока, чтобы поддержать наших братьев и сестер в это тяжелое время!</w:t>
      </w:r>
      <w:r w:rsidR="0070304F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>Кроме этого, пожалуйста, молитесь о них</w:t>
      </w:r>
      <w:r w:rsidR="00BD21EC" w:rsidRPr="00BD21EC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="00DE7DD7">
        <w:rPr>
          <w:rFonts w:ascii="Times New Roman" w:eastAsia="Times New Roman" w:hAnsi="Times New Roman" w:cs="Times New Roman"/>
          <w:szCs w:val="24"/>
          <w:lang w:eastAsia="ru-RU"/>
        </w:rPr>
        <w:t>Просите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 Господа Иисуса восстановить мир в </w:t>
      </w:r>
      <w:r w:rsidR="00DE7DD7">
        <w:rPr>
          <w:rFonts w:ascii="Times New Roman" w:eastAsia="Times New Roman" w:hAnsi="Times New Roman" w:cs="Times New Roman"/>
          <w:szCs w:val="24"/>
          <w:lang w:eastAsia="ru-RU"/>
        </w:rPr>
        <w:t xml:space="preserve">этом 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>регионе, где Он родился. Да утешит Он, укрепит и поможет всем, кто там страдает</w:t>
      </w:r>
      <w:r w:rsidR="00DE7DD7">
        <w:rPr>
          <w:rFonts w:ascii="Times New Roman" w:eastAsia="Times New Roman" w:hAnsi="Times New Roman" w:cs="Times New Roman"/>
          <w:szCs w:val="24"/>
          <w:lang w:eastAsia="ru-RU"/>
        </w:rPr>
        <w:t>!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DE7DD7">
        <w:rPr>
          <w:rFonts w:ascii="Times New Roman" w:eastAsia="Times New Roman" w:hAnsi="Times New Roman" w:cs="Times New Roman"/>
          <w:szCs w:val="24"/>
          <w:lang w:eastAsia="ru-RU"/>
        </w:rPr>
        <w:t>О</w:t>
      </w:r>
      <w:r w:rsidRPr="0023592A">
        <w:rPr>
          <w:rFonts w:ascii="Times New Roman" w:eastAsia="Times New Roman" w:hAnsi="Times New Roman" w:cs="Times New Roman"/>
          <w:szCs w:val="24"/>
          <w:lang w:eastAsia="ru-RU"/>
        </w:rPr>
        <w:t>собенно молитесь о христианах</w:t>
      </w:r>
      <w:r w:rsidR="00BD21EC" w:rsidRPr="00BD21EC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BD21EC" w:rsidRPr="00BD21EC" w:rsidRDefault="004D52DC" w:rsidP="00B311C4">
      <w:pPr>
        <w:rPr>
          <w:b/>
          <w:color w:val="1F4E79" w:themeColor="accent1" w:themeShade="80"/>
          <w:sz w:val="36"/>
        </w:rPr>
      </w:pPr>
      <w:r w:rsidRPr="00B311C4">
        <w:rPr>
          <w:b/>
          <w:color w:val="1F4E79" w:themeColor="accent1" w:themeShade="80"/>
          <w:sz w:val="36"/>
        </w:rPr>
        <w:t>Как вы можете помочь</w:t>
      </w:r>
    </w:p>
    <w:p w:rsidR="00BD21EC" w:rsidRPr="0023592A" w:rsidRDefault="00BD21EC" w:rsidP="00B311C4">
      <w:pPr>
        <w:pStyle w:val="a4"/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Cs w:val="24"/>
          <w:lang w:eastAsia="ru-RU"/>
        </w:rPr>
      </w:pPr>
      <w:r w:rsidRPr="00454AF9">
        <w:rPr>
          <w:rFonts w:ascii="Times New Roman" w:eastAsia="Times New Roman" w:hAnsi="Times New Roman" w:cs="Times New Roman"/>
          <w:b/>
          <w:bCs/>
          <w:color w:val="1F4E79" w:themeColor="accent1" w:themeShade="80"/>
          <w:szCs w:val="24"/>
          <w:lang w:eastAsia="ru-RU"/>
        </w:rPr>
        <w:t>$3.85</w:t>
      </w:r>
      <w:r w:rsidR="0023592A" w:rsidRPr="00454AF9">
        <w:rPr>
          <w:rFonts w:ascii="Times New Roman" w:eastAsia="Times New Roman" w:hAnsi="Times New Roman" w:cs="Times New Roman"/>
          <w:b/>
          <w:bCs/>
          <w:color w:val="1F4E79" w:themeColor="accent1" w:themeShade="80"/>
          <w:szCs w:val="24"/>
          <w:lang w:eastAsia="ru-RU"/>
        </w:rPr>
        <w:t xml:space="preserve"> </w:t>
      </w:r>
      <w:r w:rsidR="0023592A" w:rsidRPr="0023592A">
        <w:rPr>
          <w:rFonts w:ascii="Times New Roman" w:eastAsia="Times New Roman" w:hAnsi="Times New Roman" w:cs="Times New Roman"/>
          <w:szCs w:val="24"/>
          <w:lang w:eastAsia="ru-RU"/>
        </w:rPr>
        <w:t>покроют стоимость лекарств (200 таблеток)</w:t>
      </w:r>
      <w:r w:rsidR="00454AF9">
        <w:rPr>
          <w:rFonts w:ascii="Times New Roman" w:eastAsia="Times New Roman" w:hAnsi="Times New Roman" w:cs="Times New Roman"/>
          <w:szCs w:val="24"/>
          <w:lang w:eastAsia="ru-RU"/>
        </w:rPr>
        <w:t xml:space="preserve"> от давления;</w:t>
      </w:r>
    </w:p>
    <w:p w:rsidR="0023592A" w:rsidRPr="0023592A" w:rsidRDefault="00BD21EC" w:rsidP="0023592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54AF9">
        <w:rPr>
          <w:rFonts w:ascii="Times New Roman" w:eastAsia="Times New Roman" w:hAnsi="Times New Roman" w:cs="Times New Roman"/>
          <w:b/>
          <w:bCs/>
          <w:color w:val="1F4E79" w:themeColor="accent1" w:themeShade="80"/>
          <w:szCs w:val="24"/>
          <w:lang w:eastAsia="ru-RU"/>
        </w:rPr>
        <w:t xml:space="preserve">$6.60 </w:t>
      </w:r>
      <w:r w:rsidR="0023592A" w:rsidRPr="0023592A">
        <w:rPr>
          <w:rFonts w:ascii="Times New Roman" w:eastAsia="Times New Roman" w:hAnsi="Times New Roman" w:cs="Times New Roman"/>
          <w:szCs w:val="24"/>
          <w:lang w:eastAsia="ru-RU"/>
        </w:rPr>
        <w:t>покроют стоимость 10 инсулиновых шприцев с готовой смесью</w:t>
      </w:r>
      <w:r w:rsidR="00454AF9">
        <w:rPr>
          <w:rFonts w:ascii="Times New Roman" w:eastAsia="Times New Roman" w:hAnsi="Times New Roman" w:cs="Times New Roman"/>
          <w:szCs w:val="24"/>
          <w:lang w:eastAsia="ru-RU"/>
        </w:rPr>
        <w:t>;</w:t>
      </w:r>
      <w:bookmarkStart w:id="0" w:name="_GoBack"/>
      <w:bookmarkEnd w:id="0"/>
    </w:p>
    <w:p w:rsidR="00BD21EC" w:rsidRPr="0023592A" w:rsidRDefault="00BD21EC" w:rsidP="0023592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54AF9">
        <w:rPr>
          <w:rFonts w:ascii="Times New Roman" w:eastAsia="Times New Roman" w:hAnsi="Times New Roman" w:cs="Times New Roman"/>
          <w:b/>
          <w:bCs/>
          <w:color w:val="1F4E79" w:themeColor="accent1" w:themeShade="80"/>
          <w:szCs w:val="24"/>
          <w:lang w:eastAsia="ru-RU"/>
        </w:rPr>
        <w:t>$35</w:t>
      </w:r>
      <w:r w:rsidR="0023592A" w:rsidRPr="00454AF9">
        <w:rPr>
          <w:rFonts w:ascii="Times New Roman" w:eastAsia="Times New Roman" w:hAnsi="Times New Roman" w:cs="Times New Roman"/>
          <w:b/>
          <w:bCs/>
          <w:color w:val="1F4E79" w:themeColor="accent1" w:themeShade="80"/>
          <w:szCs w:val="24"/>
          <w:lang w:eastAsia="ru-RU"/>
        </w:rPr>
        <w:t xml:space="preserve"> </w:t>
      </w:r>
      <w:r w:rsidR="0023592A"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покроют стоимость </w:t>
      </w:r>
      <w:r w:rsidR="00DE7DD7">
        <w:rPr>
          <w:rFonts w:ascii="Times New Roman" w:eastAsia="Times New Roman" w:hAnsi="Times New Roman" w:cs="Times New Roman"/>
          <w:szCs w:val="24"/>
          <w:lang w:eastAsia="ru-RU"/>
        </w:rPr>
        <w:t>продуктового</w:t>
      </w:r>
      <w:r w:rsidR="0023592A"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 набора для одной семьи</w:t>
      </w:r>
      <w:r w:rsidR="00454AF9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BD21EC" w:rsidRPr="0023592A" w:rsidRDefault="00BD21EC" w:rsidP="0023592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54AF9">
        <w:rPr>
          <w:rFonts w:ascii="Times New Roman" w:eastAsia="Times New Roman" w:hAnsi="Times New Roman" w:cs="Times New Roman"/>
          <w:b/>
          <w:bCs/>
          <w:color w:val="1F4E79" w:themeColor="accent1" w:themeShade="80"/>
          <w:szCs w:val="24"/>
          <w:lang w:eastAsia="ru-RU"/>
        </w:rPr>
        <w:t>$50</w:t>
      </w:r>
      <w:r w:rsidR="0023592A" w:rsidRPr="00454AF9">
        <w:rPr>
          <w:rFonts w:ascii="Times New Roman" w:eastAsia="Times New Roman" w:hAnsi="Times New Roman" w:cs="Times New Roman"/>
          <w:b/>
          <w:bCs/>
          <w:color w:val="1F4E79" w:themeColor="accent1" w:themeShade="80"/>
          <w:szCs w:val="24"/>
          <w:lang w:eastAsia="ru-RU"/>
        </w:rPr>
        <w:t xml:space="preserve"> </w:t>
      </w:r>
      <w:r w:rsidR="00DE7DD7">
        <w:rPr>
          <w:rFonts w:ascii="Times New Roman" w:eastAsia="Times New Roman" w:hAnsi="Times New Roman" w:cs="Times New Roman"/>
          <w:b/>
          <w:bCs/>
          <w:color w:val="1F4E79" w:themeColor="accent1" w:themeShade="80"/>
          <w:szCs w:val="24"/>
          <w:lang w:eastAsia="ru-RU"/>
        </w:rPr>
        <w:t xml:space="preserve">– </w:t>
      </w:r>
      <w:r w:rsidR="0023592A" w:rsidRPr="0023592A">
        <w:rPr>
          <w:rFonts w:ascii="Times New Roman" w:eastAsia="Times New Roman" w:hAnsi="Times New Roman" w:cs="Times New Roman"/>
          <w:szCs w:val="24"/>
          <w:lang w:eastAsia="ru-RU"/>
        </w:rPr>
        <w:t>восемьдесят пожертвований по 50 долларов покроют расходы на программу посттравматической помощи</w:t>
      </w:r>
      <w:r w:rsidR="00435F41" w:rsidRPr="00435F4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35F41" w:rsidRPr="0023592A">
        <w:rPr>
          <w:rFonts w:ascii="Times New Roman" w:eastAsia="Times New Roman" w:hAnsi="Times New Roman" w:cs="Times New Roman"/>
          <w:szCs w:val="24"/>
          <w:lang w:eastAsia="ru-RU"/>
        </w:rPr>
        <w:t>для пострадавших детей и молодежи</w:t>
      </w:r>
      <w:r w:rsidR="0023592A" w:rsidRPr="0023592A">
        <w:rPr>
          <w:rFonts w:ascii="Times New Roman" w:eastAsia="Times New Roman" w:hAnsi="Times New Roman" w:cs="Times New Roman"/>
          <w:szCs w:val="24"/>
          <w:lang w:eastAsia="ru-RU"/>
        </w:rPr>
        <w:t>, включая питание</w:t>
      </w:r>
      <w:r w:rsidR="00454AF9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BD21EC" w:rsidRPr="0023592A" w:rsidRDefault="00471953" w:rsidP="0023592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4.55pt;margin-top:662.75pt;width:110.7pt;height:110.7pt;z-index:251660288;mso-position-horizontal-relative:margin;mso-position-vertical-relative:margin">
            <v:imagedata r:id="rId7" o:title="Пожертвования через Юмани"/>
            <w10:wrap type="square" anchorx="margin" anchory="margin"/>
          </v:shape>
        </w:pict>
      </w:r>
      <w:r w:rsidR="00BD21EC" w:rsidRPr="00454AF9">
        <w:rPr>
          <w:rFonts w:ascii="Times New Roman" w:eastAsia="Times New Roman" w:hAnsi="Times New Roman" w:cs="Times New Roman"/>
          <w:b/>
          <w:bCs/>
          <w:color w:val="1F4E79" w:themeColor="accent1" w:themeShade="80"/>
          <w:szCs w:val="24"/>
          <w:lang w:eastAsia="ru-RU"/>
        </w:rPr>
        <w:t>$70</w:t>
      </w:r>
      <w:r w:rsidR="0023592A" w:rsidRPr="00454AF9">
        <w:rPr>
          <w:rFonts w:ascii="Times New Roman" w:eastAsia="Times New Roman" w:hAnsi="Times New Roman" w:cs="Times New Roman"/>
          <w:b/>
          <w:bCs/>
          <w:color w:val="1F4E79" w:themeColor="accent1" w:themeShade="80"/>
          <w:szCs w:val="24"/>
          <w:lang w:eastAsia="ru-RU"/>
        </w:rPr>
        <w:t xml:space="preserve"> </w:t>
      </w:r>
      <w:r w:rsidR="0023592A"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покроют стоимость продуктов </w:t>
      </w:r>
      <w:r w:rsidR="00435F41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="0023592A" w:rsidRPr="0023592A">
        <w:rPr>
          <w:rFonts w:ascii="Times New Roman" w:eastAsia="Times New Roman" w:hAnsi="Times New Roman" w:cs="Times New Roman"/>
          <w:szCs w:val="24"/>
          <w:lang w:eastAsia="ru-RU"/>
        </w:rPr>
        <w:t>консервы, молоко, фрукты/овощи</w:t>
      </w:r>
      <w:r w:rsidR="00435F41">
        <w:rPr>
          <w:rFonts w:ascii="Times New Roman" w:eastAsia="Times New Roman" w:hAnsi="Times New Roman" w:cs="Times New Roman"/>
          <w:szCs w:val="24"/>
          <w:lang w:eastAsia="ru-RU"/>
        </w:rPr>
        <w:t>),</w:t>
      </w:r>
      <w:r w:rsidR="0023592A"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 одежды и жилья для одной семьи. Особое внимание уделяется вдовам, больным, престарелым и другим особо нуждающимся людям</w:t>
      </w:r>
      <w:r w:rsidR="00454AF9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0F5879" w:rsidRPr="0023592A" w:rsidRDefault="00BD21EC" w:rsidP="0023592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szCs w:val="24"/>
        </w:rPr>
      </w:pPr>
      <w:r w:rsidRPr="00454AF9">
        <w:rPr>
          <w:rFonts w:ascii="Times New Roman" w:eastAsia="Times New Roman" w:hAnsi="Times New Roman" w:cs="Times New Roman"/>
          <w:b/>
          <w:bCs/>
          <w:color w:val="1F4E79" w:themeColor="accent1" w:themeShade="80"/>
          <w:szCs w:val="24"/>
          <w:lang w:eastAsia="ru-RU"/>
        </w:rPr>
        <w:t>$200</w:t>
      </w:r>
      <w:r w:rsidR="0023592A" w:rsidRPr="00454AF9">
        <w:rPr>
          <w:rFonts w:ascii="Times New Roman" w:eastAsia="Times New Roman" w:hAnsi="Times New Roman" w:cs="Times New Roman"/>
          <w:b/>
          <w:bCs/>
          <w:color w:val="1F4E79" w:themeColor="accent1" w:themeShade="80"/>
          <w:szCs w:val="24"/>
          <w:lang w:eastAsia="ru-RU"/>
        </w:rPr>
        <w:t xml:space="preserve"> </w:t>
      </w:r>
      <w:r w:rsidR="0023592A"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покроют стоимость доставки одной паллеты с гуманитарной помощью из Германии в Сирию через нашу программу </w:t>
      </w:r>
      <w:r w:rsidR="0023592A" w:rsidRPr="0023592A">
        <w:rPr>
          <w:rFonts w:ascii="Times New Roman" w:eastAsia="Times New Roman" w:hAnsi="Times New Roman" w:cs="Times New Roman"/>
          <w:szCs w:val="24"/>
          <w:lang w:val="en-US" w:eastAsia="ru-RU"/>
        </w:rPr>
        <w:t>food</w:t>
      </w:r>
      <w:r w:rsidR="0023592A" w:rsidRPr="0023592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3592A" w:rsidRPr="0023592A">
        <w:rPr>
          <w:rFonts w:ascii="Times New Roman" w:eastAsia="Times New Roman" w:hAnsi="Times New Roman" w:cs="Times New Roman"/>
          <w:szCs w:val="24"/>
          <w:lang w:val="en-US" w:eastAsia="ru-RU"/>
        </w:rPr>
        <w:t>gives</w:t>
      </w:r>
      <w:r w:rsidR="00454AF9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BD21EC" w:rsidRDefault="004D52DC">
      <w:pPr>
        <w:rPr>
          <w:rStyle w:val="project-name-sentence"/>
          <w:b/>
          <w:bCs/>
        </w:rPr>
      </w:pPr>
      <w:r>
        <w:rPr>
          <w:rStyle w:val="project-name-sentence"/>
          <w:b/>
          <w:bCs/>
        </w:rPr>
        <w:t>Помощь христианам Ближнего Востока</w:t>
      </w:r>
      <w:r w:rsidRPr="004D52DC">
        <w:rPr>
          <w:rStyle w:val="project-name-sentence"/>
          <w:b/>
          <w:bCs/>
        </w:rPr>
        <w:t xml:space="preserve"> </w:t>
      </w:r>
      <w:r w:rsidR="00BD21EC" w:rsidRPr="004D52DC">
        <w:rPr>
          <w:rStyle w:val="project-name-sentence"/>
          <w:b/>
          <w:bCs/>
        </w:rPr>
        <w:t>(</w:t>
      </w:r>
      <w:r>
        <w:rPr>
          <w:rStyle w:val="project-name-sentence"/>
          <w:b/>
          <w:bCs/>
        </w:rPr>
        <w:t xml:space="preserve">код проекта: </w:t>
      </w:r>
      <w:r w:rsidR="00BD21EC" w:rsidRPr="004D52DC">
        <w:rPr>
          <w:rStyle w:val="project-name-sentence"/>
          <w:b/>
          <w:bCs/>
        </w:rPr>
        <w:t>00-1032)</w:t>
      </w:r>
    </w:p>
    <w:p w:rsidR="0070304F" w:rsidRPr="0070304F" w:rsidRDefault="0070304F">
      <w:pPr>
        <w:rPr>
          <w:b/>
          <w:color w:val="C00000"/>
          <w:sz w:val="36"/>
        </w:rPr>
      </w:pPr>
      <w:r w:rsidRPr="00454AF9">
        <w:rPr>
          <w:b/>
          <w:color w:val="1F4E79" w:themeColor="accent1" w:themeShade="80"/>
          <w:sz w:val="36"/>
        </w:rPr>
        <w:t>baeurasia.org</w:t>
      </w:r>
      <w:r w:rsidRPr="0070304F">
        <w:rPr>
          <w:b/>
          <w:color w:val="C00000"/>
          <w:sz w:val="36"/>
        </w:rPr>
        <w:t>/</w:t>
      </w:r>
      <w:proofErr w:type="spellStart"/>
      <w:r w:rsidRPr="0070304F">
        <w:rPr>
          <w:b/>
          <w:color w:val="C00000"/>
          <w:sz w:val="36"/>
        </w:rPr>
        <w:t>donate</w:t>
      </w:r>
      <w:proofErr w:type="spellEnd"/>
    </w:p>
    <w:sectPr w:rsidR="0070304F" w:rsidRPr="0070304F" w:rsidSect="00454AF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B3DCC"/>
    <w:multiLevelType w:val="hybridMultilevel"/>
    <w:tmpl w:val="16DC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ED"/>
    <w:rsid w:val="000F5879"/>
    <w:rsid w:val="00153AED"/>
    <w:rsid w:val="0023592A"/>
    <w:rsid w:val="002B4248"/>
    <w:rsid w:val="00435F41"/>
    <w:rsid w:val="00454AF9"/>
    <w:rsid w:val="00471953"/>
    <w:rsid w:val="004D52DC"/>
    <w:rsid w:val="0062662A"/>
    <w:rsid w:val="0070304F"/>
    <w:rsid w:val="00B311C4"/>
    <w:rsid w:val="00BD21EC"/>
    <w:rsid w:val="00DE7DD7"/>
    <w:rsid w:val="00FE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2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2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2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1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21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21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ject-name-sentence">
    <w:name w:val="project-name-sentence"/>
    <w:basedOn w:val="a0"/>
    <w:rsid w:val="00BD21EC"/>
  </w:style>
  <w:style w:type="paragraph" w:styleId="a4">
    <w:name w:val="List Paragraph"/>
    <w:basedOn w:val="a"/>
    <w:uiPriority w:val="34"/>
    <w:qFormat/>
    <w:rsid w:val="002359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2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2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2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1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21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21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ject-name-sentence">
    <w:name w:val="project-name-sentence"/>
    <w:basedOn w:val="a0"/>
    <w:rsid w:val="00BD21EC"/>
  </w:style>
  <w:style w:type="paragraph" w:styleId="a4">
    <w:name w:val="List Paragraph"/>
    <w:basedOn w:val="a"/>
    <w:uiPriority w:val="34"/>
    <w:qFormat/>
    <w:rsid w:val="00235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</dc:creator>
  <cp:lastModifiedBy>Пользователь Windows</cp:lastModifiedBy>
  <cp:revision>4</cp:revision>
  <cp:lastPrinted>2023-12-15T11:26:00Z</cp:lastPrinted>
  <dcterms:created xsi:type="dcterms:W3CDTF">2023-12-15T05:01:00Z</dcterms:created>
  <dcterms:modified xsi:type="dcterms:W3CDTF">2023-12-15T11:26:00Z</dcterms:modified>
</cp:coreProperties>
</file>