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63" w:rsidRPr="004B4DC1" w:rsidRDefault="004B4DC1" w:rsidP="004B4DC1">
      <w:pPr>
        <w:shd w:val="clear" w:color="auto" w:fill="FFFFFF"/>
        <w:spacing w:before="90" w:after="75" w:line="240" w:lineRule="auto"/>
        <w:outlineLvl w:val="0"/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val="en-US" w:eastAsia="ru-RU"/>
        </w:rPr>
      </w:pPr>
      <w:bookmarkStart w:id="0" w:name="_GoBack"/>
      <w:r w:rsidRPr="004B4DC1"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eastAsia="ru-RU"/>
        </w:rPr>
        <w:t>Украденные</w:t>
      </w:r>
      <w:r w:rsidRPr="004B4DC1"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val="en-US" w:eastAsia="ru-RU"/>
        </w:rPr>
        <w:t xml:space="preserve"> </w:t>
      </w:r>
      <w:r w:rsidRPr="004B4DC1"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eastAsia="ru-RU"/>
        </w:rPr>
        <w:t>у</w:t>
      </w:r>
      <w:r w:rsidRPr="004B4DC1"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val="en-US" w:eastAsia="ru-RU"/>
        </w:rPr>
        <w:t xml:space="preserve"> </w:t>
      </w:r>
      <w:r w:rsidRPr="004B4DC1"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eastAsia="ru-RU"/>
        </w:rPr>
        <w:t>христиан</w:t>
      </w:r>
      <w:r w:rsidRPr="004B4DC1"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val="en-US" w:eastAsia="ru-RU"/>
        </w:rPr>
        <w:t xml:space="preserve"> </w:t>
      </w:r>
      <w:r w:rsidRPr="004B4DC1"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eastAsia="ru-RU"/>
        </w:rPr>
        <w:t>дома</w:t>
      </w:r>
      <w:r w:rsidR="00C84E63" w:rsidRPr="004B4DC1"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val="en-US" w:eastAsia="ru-RU"/>
        </w:rPr>
        <w:t xml:space="preserve">, </w:t>
      </w:r>
      <w:r w:rsidRPr="004B4DC1">
        <w:rPr>
          <w:rFonts w:eastAsia="Times New Roman" w:cstheme="minorHAnsi"/>
          <w:b/>
          <w:bCs/>
          <w:color w:val="1F497D" w:themeColor="text2"/>
          <w:spacing w:val="-5"/>
          <w:kern w:val="36"/>
          <w:sz w:val="48"/>
          <w:szCs w:val="72"/>
          <w:lang w:eastAsia="ru-RU"/>
        </w:rPr>
        <w:t>магазины и земли возвращаются к своим законным владельцам</w:t>
      </w:r>
    </w:p>
    <w:bookmarkEnd w:id="0"/>
    <w:p w:rsidR="00C84E63" w:rsidRPr="00895EE1" w:rsidRDefault="009D5135" w:rsidP="00C84E63">
      <w:pPr>
        <w:shd w:val="clear" w:color="auto" w:fill="FFFFFF"/>
        <w:spacing w:line="240" w:lineRule="atLeast"/>
        <w:rPr>
          <w:rFonts w:ascii="Open Sans" w:eastAsia="Times New Roman" w:hAnsi="Open Sans" w:cs="Open Sans"/>
          <w:color w:val="1F497D" w:themeColor="text2"/>
          <w:sz w:val="17"/>
          <w:szCs w:val="17"/>
          <w:lang w:val="en-US" w:eastAsia="ru-RU"/>
        </w:rPr>
      </w:pPr>
      <w:r w:rsidRPr="00895EE1">
        <w:rPr>
          <w:rFonts w:ascii="Open Sans" w:eastAsia="Times New Roman" w:hAnsi="Open Sans" w:cs="Open Sans"/>
          <w:color w:val="1F497D" w:themeColor="text2"/>
          <w:sz w:val="17"/>
          <w:szCs w:val="17"/>
          <w:lang w:val="en-US" w:eastAsia="ru-RU"/>
        </w:rPr>
        <w:t>--------------------------------------------------------------------------------------------------------------------------------------------------------------------------------------</w:t>
      </w:r>
    </w:p>
    <w:p w:rsidR="00C84E63" w:rsidRPr="00ED6E1D" w:rsidRDefault="00895EE1" w:rsidP="00C84E63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Десятки</w:t>
      </w:r>
      <w:r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объектов</w:t>
      </w:r>
      <w:r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недвижимости</w:t>
      </w:r>
      <w:r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hyperlink r:id="rId7" w:history="1">
        <w:r w:rsidRPr="00ED6E1D">
          <w:rPr>
            <w:rFonts w:ascii="Verdana" w:eastAsia="Times New Roman" w:hAnsi="Verdana" w:cs="Times New Roman"/>
            <w:color w:val="B11416"/>
            <w:sz w:val="26"/>
            <w:szCs w:val="26"/>
            <w:u w:val="single"/>
            <w:lang w:eastAsia="ru-RU"/>
          </w:rPr>
          <w:t>украденные у христиан Ирака</w:t>
        </w:r>
      </w:hyperlink>
      <w:r w:rsidR="00C84E63" w:rsidRPr="009D5135">
        <w:rPr>
          <w:rFonts w:ascii="Verdana" w:eastAsia="Times New Roman" w:hAnsi="Verdana" w:cs="Times New Roman"/>
          <w:color w:val="222222"/>
          <w:sz w:val="26"/>
          <w:szCs w:val="26"/>
          <w:lang w:val="en-US" w:eastAsia="ru-RU"/>
        </w:rPr>
        <w:t> 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и</w:t>
      </w:r>
      <w:r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у</w:t>
      </w:r>
      <w:r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сабеев</w:t>
      </w:r>
      <w:proofErr w:type="spellEnd"/>
      <w:r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C84E63"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ED6E1D"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(</w:t>
      </w:r>
      <w:r w:rsid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еще</w:t>
      </w:r>
      <w:r w:rsidR="00ED6E1D"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одна</w:t>
      </w:r>
      <w:r w:rsidR="00ED6E1D"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группа</w:t>
      </w:r>
      <w:r w:rsidR="00ED6E1D"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религиозных меньшинств</w:t>
      </w:r>
      <w:r w:rsidR="00ED6E1D"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)</w:t>
      </w:r>
      <w:r w:rsid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, восстанавливаются и возвращаются к своим законным владельцам</w:t>
      </w:r>
      <w:r w:rsidR="00C84E63" w:rsidRPr="00ED6E1D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.</w:t>
      </w:r>
    </w:p>
    <w:p w:rsidR="00C84E63" w:rsidRPr="007369AF" w:rsidRDefault="00ED6E1D" w:rsidP="00C84E63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</w:pPr>
      <w:r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Свыше 120</w:t>
      </w:r>
      <w:r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домов</w:t>
      </w:r>
      <w:r w:rsidR="00C84E63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заводов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магазинов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и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земельных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участков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силой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или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обманов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отнятых</w:t>
      </w:r>
      <w:r w:rsidR="00C84E63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AF61DC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у них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бандитами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возвращаются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сейчас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христианам</w:t>
      </w:r>
      <w:r w:rsidR="007369AF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и</w:t>
      </w:r>
      <w:r w:rsidR="00C84E63" w:rsidRPr="009D5135">
        <w:rPr>
          <w:rFonts w:ascii="Verdana" w:eastAsia="Times New Roman" w:hAnsi="Verdana" w:cs="Times New Roman"/>
          <w:color w:val="222222"/>
          <w:sz w:val="26"/>
          <w:szCs w:val="26"/>
          <w:lang w:val="en-US" w:eastAsia="ru-RU"/>
        </w:rPr>
        <w:t> </w:t>
      </w:r>
      <w:hyperlink r:id="rId8" w:anchor="What_is_the_Sabean_religion" w:history="1">
        <w:proofErr w:type="spellStart"/>
        <w:r w:rsidR="007369AF" w:rsidRPr="007369AF">
          <w:rPr>
            <w:rFonts w:ascii="Verdana" w:eastAsia="Times New Roman" w:hAnsi="Verdana" w:cs="Times New Roman"/>
            <w:color w:val="B11416"/>
            <w:sz w:val="26"/>
            <w:szCs w:val="26"/>
            <w:u w:val="single"/>
            <w:lang w:eastAsia="ru-RU"/>
          </w:rPr>
          <w:t>сабеям</w:t>
        </w:r>
        <w:proofErr w:type="spellEnd"/>
      </w:hyperlink>
      <w:r w:rsidR="00C84E63" w:rsidRPr="009D5135">
        <w:rPr>
          <w:rFonts w:ascii="Verdana" w:eastAsia="Times New Roman" w:hAnsi="Verdana" w:cs="Times New Roman"/>
          <w:color w:val="222222"/>
          <w:sz w:val="26"/>
          <w:szCs w:val="26"/>
          <w:lang w:val="en-US" w:eastAsia="ru-RU"/>
        </w:rPr>
        <w:t> </w:t>
      </w:r>
      <w:r w:rsidR="00C84E63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(</w:t>
      </w:r>
      <w:r w:rsidR="004F3EFB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религиозное меньшинства из числа коренных жителей Ирака</w:t>
      </w:r>
      <w:r w:rsidR="00C84E63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) </w:t>
      </w:r>
      <w:r w:rsidR="00676BCE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после проверки документов, подтверждающих право собственности</w:t>
      </w:r>
      <w:r w:rsidR="00C84E63" w:rsidRPr="007369AF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.</w:t>
      </w:r>
    </w:p>
    <w:p w:rsidR="00C84E63" w:rsidRPr="008B7F03" w:rsidRDefault="009D5135" w:rsidP="00C84E63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</w:pPr>
      <w:r w:rsidRPr="00676BCE">
        <w:rPr>
          <w:rFonts w:ascii="Verdana" w:eastAsia="Times New Roman" w:hAnsi="Verdana" w:cs="Times New Roman"/>
          <w:color w:val="222222"/>
          <w:sz w:val="26"/>
          <w:szCs w:val="26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5F30DC1D" wp14:editId="707929B0">
            <wp:simplePos x="0" y="0"/>
            <wp:positionH relativeFrom="margin">
              <wp:posOffset>-29845</wp:posOffset>
            </wp:positionH>
            <wp:positionV relativeFrom="margin">
              <wp:posOffset>3070860</wp:posOffset>
            </wp:positionV>
            <wp:extent cx="3162300" cy="2232025"/>
            <wp:effectExtent l="0" t="0" r="0" b="0"/>
            <wp:wrapSquare wrapText="bothSides"/>
            <wp:docPr id="1" name="Рисунок 1" descr="https://assets.barnabastoday.com/wp-content/uploads/2022/02/f643d32-3af747496a1b8be4726a_huc6de5b0dbda0b104c22bdf44895b6323_633934_590x0_resize_q75_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barnabastoday.com/wp-content/uploads/2022/02/f643d32-3af747496a1b8be4726a_huc6de5b0dbda0b104c22bdf44895b6323_633934_590x0_resize_q75_bo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BCE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Проверка проводилась к</w:t>
      </w:r>
      <w:r w:rsidR="00676BCE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омитет</w:t>
      </w:r>
      <w:r w:rsidR="00676BCE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ом</w:t>
      </w:r>
      <w:r w:rsidR="00676BCE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по реституции собственности христиан и</w:t>
      </w:r>
      <w:r w:rsidR="004D78CA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 </w:t>
      </w:r>
      <w:proofErr w:type="spellStart"/>
      <w:r w:rsidR="00676BCE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сабеев</w:t>
      </w:r>
      <w:proofErr w:type="spellEnd"/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.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По</w:t>
      </w:r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результатам</w:t>
      </w:r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проверки</w:t>
      </w:r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21 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февраля</w:t>
      </w:r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составлен</w:t>
      </w:r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официальный акт о реституции</w:t>
      </w:r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согласно</w:t>
      </w:r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которому</w:t>
      </w:r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собственность</w:t>
      </w:r>
      <w:r w:rsidR="008B7F0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возвращается своим законным владельцам</w:t>
      </w:r>
      <w:r w:rsidR="00C84E63" w:rsidRPr="008B7F03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.</w:t>
      </w:r>
    </w:p>
    <w:p w:rsidR="00C84E63" w:rsidRPr="00FD0299" w:rsidRDefault="00D24C32" w:rsidP="00D24C32">
      <w:pPr>
        <w:shd w:val="clear" w:color="auto" w:fill="FFFFFF"/>
        <w:spacing w:line="240" w:lineRule="auto"/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</w:pPr>
      <w:r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Б</w:t>
      </w:r>
      <w:r w:rsidR="008B7F03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огослужение</w:t>
      </w:r>
      <w:r w:rsidR="008B7F03" w:rsidRPr="00D24C32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христиан </w:t>
      </w:r>
      <w:r w:rsid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в</w:t>
      </w:r>
      <w:r w:rsidR="00FD0299" w:rsidRPr="00D24C32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</w:t>
      </w:r>
      <w:r w:rsid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Ираке</w:t>
      </w:r>
      <w:r w:rsidR="00C84E63" w:rsidRPr="00D24C32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. </w:t>
      </w:r>
      <w:proofErr w:type="gramStart"/>
      <w:r w:rsidR="00CF66C1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И</w:t>
      </w:r>
      <w:r w:rsidR="00CF66C1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з-за антихристианской враждебности и насилия</w:t>
      </w:r>
      <w:r w:rsidR="00CF66C1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з</w:t>
      </w:r>
      <w:r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а</w:t>
      </w:r>
      <w:r w:rsidRP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последние</w:t>
      </w:r>
      <w:r w:rsidRP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30 </w:t>
      </w:r>
      <w:r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лет</w:t>
      </w:r>
      <w:r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</w:t>
      </w:r>
      <w:r w:rsidR="00CF66C1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из</w:t>
      </w:r>
      <w:r w:rsidR="00CF66C1" w:rsidRP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</w:t>
      </w:r>
      <w:r w:rsidR="00CF66C1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Ирака</w:t>
      </w:r>
      <w:r w:rsidR="00CF66C1" w:rsidRP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</w:t>
      </w:r>
      <w:r w:rsidR="00CF66C1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бежали</w:t>
      </w:r>
      <w:r w:rsidR="00CF66C1" w:rsidRP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о</w:t>
      </w:r>
      <w:r w:rsid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коло</w:t>
      </w:r>
      <w:r w:rsidR="00C84E63" w:rsidRP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75% </w:t>
      </w:r>
      <w:r w:rsid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>христиан</w:t>
      </w:r>
      <w:r w:rsidR="00FD0299" w:rsidRPr="00FD0299">
        <w:rPr>
          <w:rFonts w:ascii="Verdana" w:eastAsia="Times New Roman" w:hAnsi="Verdana" w:cs="Times New Roman"/>
          <w:i/>
          <w:color w:val="444444"/>
          <w:sz w:val="24"/>
          <w:szCs w:val="26"/>
          <w:lang w:eastAsia="ru-RU"/>
        </w:rPr>
        <w:t xml:space="preserve"> </w:t>
      </w:r>
      <w:proofErr w:type="gramEnd"/>
    </w:p>
    <w:p w:rsidR="00C84E63" w:rsidRPr="008E4929" w:rsidRDefault="00B06F70" w:rsidP="00C84E63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Комитет</w:t>
      </w:r>
      <w:r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был</w:t>
      </w:r>
      <w:r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создан</w:t>
      </w:r>
      <w:r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</w:t>
      </w:r>
      <w:r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начале</w:t>
      </w:r>
      <w:r w:rsidR="00C84E63"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2021</w:t>
      </w:r>
      <w:r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года</w:t>
      </w:r>
      <w:r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мусульманским</w:t>
      </w:r>
      <w:r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служителем по имени </w:t>
      </w:r>
      <w:proofErr w:type="spellStart"/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Муктада</w:t>
      </w:r>
      <w:proofErr w:type="spellEnd"/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А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ль-</w:t>
      </w:r>
      <w:proofErr w:type="spellStart"/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Садр</w:t>
      </w:r>
      <w:proofErr w:type="spellEnd"/>
      <w:r w:rsidR="00C84E63"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 w:rsidR="00750A37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чье </w:t>
      </w:r>
      <w:proofErr w:type="spellStart"/>
      <w:r w:rsidR="00750A37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садристское</w:t>
      </w:r>
      <w:proofErr w:type="spellEnd"/>
      <w:r w:rsidR="00750A37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движение</w:t>
      </w:r>
      <w:r w:rsidR="00C84E63"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750A37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занимает наибольшее количество мест в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п</w:t>
      </w:r>
      <w:r w:rsidR="00750A37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арламенте Ирака</w:t>
      </w:r>
      <w:r w:rsidR="00C84E63" w:rsidRPr="00B06F7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.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Аль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-</w:t>
      </w:r>
      <w:proofErr w:type="spellStart"/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Садр</w:t>
      </w:r>
      <w:proofErr w:type="spellEnd"/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сказал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что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инициатива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направлена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на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восстановление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справедливости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и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прекращение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нарушений</w:t>
      </w:r>
      <w:r w:rsidR="008E4929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5801B0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имущественных</w:t>
      </w:r>
      <w:r w:rsidR="005801B0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 w:rsid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прав его</w:t>
      </w:r>
      <w:r w:rsidR="00C84E63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“</w:t>
      </w:r>
      <w:r w:rsid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христианских братьев</w:t>
      </w:r>
      <w:r w:rsidR="00C84E63" w:rsidRPr="008E4929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”.</w:t>
      </w:r>
    </w:p>
    <w:p w:rsidR="00C84E63" w:rsidRPr="000336D5" w:rsidRDefault="000336D5" w:rsidP="00C84E63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Комитет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выразил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надежду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на</w:t>
      </w:r>
      <w:r w:rsidR="00C84E63"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“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скорейшее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возвращение</w:t>
      </w:r>
      <w:r w:rsidR="00C84E63"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”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всех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иракцев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покинувших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свои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дома</w:t>
      </w:r>
      <w:r w:rsidR="00C84E63"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будь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то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христиане</w:t>
      </w:r>
      <w:r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сабеи</w:t>
      </w:r>
      <w:proofErr w:type="spellEnd"/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или другие</w:t>
      </w:r>
      <w:r w:rsidR="00C84E63"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после завершения</w:t>
      </w:r>
      <w:r w:rsidR="00C84E63"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“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реституции</w:t>
      </w:r>
      <w:r w:rsidR="00C84E63"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”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всей их собственности</w:t>
      </w:r>
      <w:r w:rsidR="00C84E63"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“</w:t>
      </w:r>
      <w:r w:rsidR="000239DE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 рамках закона и при улучшении условий безопасности</w:t>
      </w:r>
      <w:r w:rsidR="00C84E63" w:rsidRPr="000336D5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”.</w:t>
      </w:r>
    </w:p>
    <w:p w:rsidR="00C84E63" w:rsidRPr="00D24C32" w:rsidRDefault="00D24C32" w:rsidP="00C84E63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</w:pPr>
      <w:proofErr w:type="gramStart"/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Около</w:t>
      </w:r>
      <w:r w:rsidR="004F6106" w:rsidRPr="00D24C32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 xml:space="preserve"> 75% христиан Ирака (в 1990 году их было около 1,5 миллионов) покинули страну за последние 30 лет из-за антихристианского насилия и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 </w:t>
      </w:r>
      <w:r w:rsidR="004F6106" w:rsidRPr="00D24C32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враждебности, которые начались еще после войны 1990-1991 годов в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 </w:t>
      </w:r>
      <w:r w:rsidR="004F6106" w:rsidRPr="00D24C32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Персидском заливе и усилились после вторжения американских войск в</w:t>
      </w:r>
      <w:r w:rsidR="004F6106" w:rsidRPr="004F6106">
        <w:rPr>
          <w:rFonts w:ascii="Verdana" w:eastAsia="Times New Roman" w:hAnsi="Verdana" w:cs="Times New Roman"/>
          <w:color w:val="222222"/>
          <w:sz w:val="26"/>
          <w:szCs w:val="26"/>
          <w:lang w:val="en-US" w:eastAsia="ru-RU"/>
        </w:rPr>
        <w:t> </w:t>
      </w:r>
      <w:r w:rsidR="004F6106" w:rsidRPr="00D24C32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2003 году и после захвата территории в 2014 году исламистами ИГИЛ</w:t>
      </w:r>
      <w:r w:rsidR="00C84E63" w:rsidRPr="00D24C32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.</w:t>
      </w:r>
      <w:proofErr w:type="gramEnd"/>
    </w:p>
    <w:p w:rsidR="006C04EE" w:rsidRPr="00CF66C1" w:rsidRDefault="00CF66C1" w:rsidP="004F6106">
      <w:pPr>
        <w:shd w:val="clear" w:color="auto" w:fill="FFFFFF"/>
        <w:spacing w:after="360" w:line="285" w:lineRule="atLeast"/>
        <w:jc w:val="center"/>
        <w:rPr>
          <w:rFonts w:cstheme="minorHAnsi"/>
          <w:sz w:val="32"/>
          <w:szCs w:val="26"/>
        </w:rPr>
      </w:pPr>
      <w:r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>Благодарите</w:t>
      </w:r>
      <w:r w:rsidRPr="00CF66C1"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>Бога</w:t>
      </w:r>
      <w:r w:rsidRPr="00CF66C1"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>за</w:t>
      </w:r>
      <w:r w:rsidRPr="00CF66C1"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>возвращение</w:t>
      </w:r>
      <w:r w:rsidRPr="00CF66C1"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>земли</w:t>
      </w:r>
      <w:r w:rsidRPr="00CF66C1"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>и</w:t>
      </w:r>
      <w:r w:rsidRPr="00CF66C1"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 xml:space="preserve">недвижимости христианам и </w:t>
      </w:r>
      <w:proofErr w:type="spellStart"/>
      <w:r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>сабеям</w:t>
      </w:r>
      <w:proofErr w:type="spellEnd"/>
      <w:r w:rsidR="00B06F70"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 xml:space="preserve"> и молитесь, чтобы этот процесс продолжался</w:t>
      </w:r>
      <w:r w:rsidR="00C84E63" w:rsidRPr="00CF66C1">
        <w:rPr>
          <w:rFonts w:eastAsia="Times New Roman" w:cstheme="minorHAnsi"/>
          <w:b/>
          <w:bCs/>
          <w:i/>
          <w:iCs/>
          <w:color w:val="444444"/>
          <w:sz w:val="32"/>
          <w:szCs w:val="26"/>
          <w:lang w:eastAsia="ru-RU"/>
        </w:rPr>
        <w:t>.</w:t>
      </w:r>
    </w:p>
    <w:sectPr w:rsidR="006C04EE" w:rsidRPr="00CF66C1" w:rsidSect="004B4DC1">
      <w:footerReference w:type="default" r:id="rId10"/>
      <w:pgSz w:w="11906" w:h="16838"/>
      <w:pgMar w:top="568" w:right="707" w:bottom="1134" w:left="851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FF" w:rsidRDefault="002C22FF" w:rsidP="004B4DC1">
      <w:pPr>
        <w:spacing w:after="0" w:line="240" w:lineRule="auto"/>
      </w:pPr>
      <w:r>
        <w:separator/>
      </w:r>
    </w:p>
  </w:endnote>
  <w:endnote w:type="continuationSeparator" w:id="0">
    <w:p w:rsidR="002C22FF" w:rsidRDefault="002C22FF" w:rsidP="004B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C1" w:rsidRPr="004B4DC1" w:rsidRDefault="004B4DC1" w:rsidP="004B4DC1">
    <w:pPr>
      <w:pStyle w:val="ab"/>
      <w:jc w:val="center"/>
      <w:rPr>
        <w:lang w:val="en-US"/>
      </w:rPr>
    </w:pPr>
    <w:r>
      <w:t xml:space="preserve">Фонд Варнава  </w:t>
    </w:r>
    <w:r>
      <w:rPr>
        <w:lang w:val="en-US"/>
      </w:rPr>
      <w:t xml:space="preserve"> |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FF" w:rsidRDefault="002C22FF" w:rsidP="004B4DC1">
      <w:pPr>
        <w:spacing w:after="0" w:line="240" w:lineRule="auto"/>
      </w:pPr>
      <w:r>
        <w:separator/>
      </w:r>
    </w:p>
  </w:footnote>
  <w:footnote w:type="continuationSeparator" w:id="0">
    <w:p w:rsidR="002C22FF" w:rsidRDefault="002C22FF" w:rsidP="004B4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7"/>
    <w:rsid w:val="000077B7"/>
    <w:rsid w:val="000239DE"/>
    <w:rsid w:val="000336D5"/>
    <w:rsid w:val="00280AB7"/>
    <w:rsid w:val="002C22FF"/>
    <w:rsid w:val="004B4DC1"/>
    <w:rsid w:val="004D78CA"/>
    <w:rsid w:val="004F3EFB"/>
    <w:rsid w:val="004F6106"/>
    <w:rsid w:val="005801B0"/>
    <w:rsid w:val="00676BCE"/>
    <w:rsid w:val="006C04EE"/>
    <w:rsid w:val="007369AF"/>
    <w:rsid w:val="00750A37"/>
    <w:rsid w:val="00895EE1"/>
    <w:rsid w:val="008B7F03"/>
    <w:rsid w:val="008E4929"/>
    <w:rsid w:val="009D5135"/>
    <w:rsid w:val="00AF61DC"/>
    <w:rsid w:val="00B06F70"/>
    <w:rsid w:val="00C84E63"/>
    <w:rsid w:val="00CF66C1"/>
    <w:rsid w:val="00D24C32"/>
    <w:rsid w:val="00ED6E1D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4E63"/>
    <w:rPr>
      <w:color w:val="0000FF"/>
      <w:u w:val="single"/>
    </w:rPr>
  </w:style>
  <w:style w:type="character" w:customStyle="1" w:styleId="td-post-date">
    <w:name w:val="td-post-date"/>
    <w:basedOn w:val="a0"/>
    <w:rsid w:val="00C84E63"/>
  </w:style>
  <w:style w:type="character" w:customStyle="1" w:styleId="bsf-rt-reading-time">
    <w:name w:val="bsf-rt-reading-time"/>
    <w:basedOn w:val="a0"/>
    <w:rsid w:val="00C84E63"/>
  </w:style>
  <w:style w:type="paragraph" w:styleId="a4">
    <w:name w:val="Normal (Web)"/>
    <w:basedOn w:val="a"/>
    <w:uiPriority w:val="99"/>
    <w:semiHidden/>
    <w:unhideWhenUsed/>
    <w:rsid w:val="00C8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4E63"/>
    <w:rPr>
      <w:b/>
      <w:bCs/>
    </w:rPr>
  </w:style>
  <w:style w:type="character" w:styleId="a6">
    <w:name w:val="Emphasis"/>
    <w:basedOn w:val="a0"/>
    <w:uiPriority w:val="20"/>
    <w:qFormat/>
    <w:rsid w:val="00C84E6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8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E6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B4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4DC1"/>
  </w:style>
  <w:style w:type="paragraph" w:styleId="ab">
    <w:name w:val="footer"/>
    <w:basedOn w:val="a"/>
    <w:link w:val="ac"/>
    <w:uiPriority w:val="99"/>
    <w:unhideWhenUsed/>
    <w:rsid w:val="004B4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4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4E63"/>
    <w:rPr>
      <w:color w:val="0000FF"/>
      <w:u w:val="single"/>
    </w:rPr>
  </w:style>
  <w:style w:type="character" w:customStyle="1" w:styleId="td-post-date">
    <w:name w:val="td-post-date"/>
    <w:basedOn w:val="a0"/>
    <w:rsid w:val="00C84E63"/>
  </w:style>
  <w:style w:type="character" w:customStyle="1" w:styleId="bsf-rt-reading-time">
    <w:name w:val="bsf-rt-reading-time"/>
    <w:basedOn w:val="a0"/>
    <w:rsid w:val="00C84E63"/>
  </w:style>
  <w:style w:type="paragraph" w:styleId="a4">
    <w:name w:val="Normal (Web)"/>
    <w:basedOn w:val="a"/>
    <w:uiPriority w:val="99"/>
    <w:semiHidden/>
    <w:unhideWhenUsed/>
    <w:rsid w:val="00C8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4E63"/>
    <w:rPr>
      <w:b/>
      <w:bCs/>
    </w:rPr>
  </w:style>
  <w:style w:type="character" w:styleId="a6">
    <w:name w:val="Emphasis"/>
    <w:basedOn w:val="a0"/>
    <w:uiPriority w:val="20"/>
    <w:qFormat/>
    <w:rsid w:val="00C84E6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8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E6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B4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4DC1"/>
  </w:style>
  <w:style w:type="paragraph" w:styleId="ab">
    <w:name w:val="footer"/>
    <w:basedOn w:val="a"/>
    <w:link w:val="ac"/>
    <w:uiPriority w:val="99"/>
    <w:unhideWhenUsed/>
    <w:rsid w:val="004B4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4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none" w:sz="0" w:space="0" w:color="auto"/>
                <w:right w:val="none" w:sz="0" w:space="0" w:color="auto"/>
              </w:divBdr>
              <w:divsChild>
                <w:div w:id="13054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088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7428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2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none" w:sz="0" w:space="0" w:color="auto"/>
                <w:right w:val="none" w:sz="0" w:space="0" w:color="auto"/>
              </w:divBdr>
              <w:divsChild>
                <w:div w:id="1505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6234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7210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691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7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39441">
                              <w:marLeft w:val="0"/>
                              <w:marRight w:val="0"/>
                              <w:marTop w:val="0"/>
                              <w:marBottom w:val="5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643021">
                              <w:blockQuote w:val="1"/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dmartinbio.org/what-is-the-sabean-relig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ianews.it/news-en/Sadrist-committee-returns-over-120-properties-to-Iraqi-Christians-55210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2022-04-19T11:38:00Z</cp:lastPrinted>
  <dcterms:created xsi:type="dcterms:W3CDTF">2022-04-13T13:50:00Z</dcterms:created>
  <dcterms:modified xsi:type="dcterms:W3CDTF">2022-04-19T11:38:00Z</dcterms:modified>
</cp:coreProperties>
</file>