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ED" w:rsidRPr="008502ED" w:rsidRDefault="008502ED" w:rsidP="00660B72">
      <w:pPr>
        <w:shd w:val="clear" w:color="auto" w:fill="FFFFFF"/>
        <w:spacing w:before="100" w:beforeAutospacing="1" w:after="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44"/>
          <w:szCs w:val="48"/>
          <w:lang w:val="en-US" w:eastAsia="ru-RU"/>
        </w:rPr>
      </w:pPr>
      <w:bookmarkStart w:id="0" w:name="_GoBack"/>
      <w:r w:rsidRPr="008502ED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В</w:t>
      </w:r>
      <w:r w:rsidRPr="008502ED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val="en-US" w:eastAsia="ru-RU"/>
        </w:rPr>
        <w:t xml:space="preserve"> </w:t>
      </w:r>
      <w:proofErr w:type="spellStart"/>
      <w:r w:rsidRPr="008502ED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>Сомалиленде</w:t>
      </w:r>
      <w:proofErr w:type="spellEnd"/>
      <w:r w:rsidRPr="008502ED">
        <w:rPr>
          <w:rFonts w:ascii="Georgia" w:eastAsia="Times New Roman" w:hAnsi="Georgia" w:cs="Times New Roman"/>
          <w:color w:val="1F497D" w:themeColor="text2"/>
          <w:kern w:val="36"/>
          <w:sz w:val="44"/>
          <w:szCs w:val="48"/>
          <w:lang w:eastAsia="ru-RU"/>
        </w:rPr>
        <w:t xml:space="preserve"> были арестованы пятеро христиан,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в их числе супруги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с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новорожденным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малышом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на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eastAsia="ru-RU"/>
        </w:rPr>
        <w:t>руках</w:t>
      </w:r>
      <w:r w:rsidRPr="008502ED">
        <w:rPr>
          <w:rFonts w:ascii="Georgia" w:eastAsia="Times New Roman" w:hAnsi="Georgia" w:cs="Times New Roman"/>
          <w:color w:val="4F81BD" w:themeColor="accent1"/>
          <w:kern w:val="36"/>
          <w:sz w:val="44"/>
          <w:szCs w:val="48"/>
          <w:lang w:val="en-US" w:eastAsia="ru-RU"/>
        </w:rPr>
        <w:t xml:space="preserve"> </w:t>
      </w:r>
    </w:p>
    <w:bookmarkEnd w:id="0"/>
    <w:p w:rsidR="008502ED" w:rsidRPr="008502ED" w:rsidRDefault="008502ED" w:rsidP="00660B7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036D6E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-------------------------------------------------------------------------------------------------------------------------------------------</w:t>
      </w:r>
    </w:p>
    <w:p w:rsidR="008502ED" w:rsidRPr="008502ED" w:rsidRDefault="00036D6E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10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февраля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прокуроры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Сомалиленда</w:t>
      </w:r>
      <w:proofErr w:type="spellEnd"/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где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большинство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населения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мусульмане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hyperlink r:id="rId7" w:history="1">
        <w:r w:rsidR="006B2664" w:rsidRPr="006B2664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>получили дополнительное время</w:t>
        </w:r>
      </w:hyperlink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продление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содержания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под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стражей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супругов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-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христиан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новорожденным</w:t>
      </w:r>
      <w:r w:rsidR="006B2664"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малышом и двух христианок – всех их подозревают в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“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распространении христианства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”.</w:t>
      </w:r>
    </w:p>
    <w:p w:rsidR="008502ED" w:rsidRPr="008502ED" w:rsidRDefault="006B2664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proofErr w:type="gram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Выделенное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время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даст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прокурорам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дополнительные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45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дней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даты</w:t>
      </w:r>
      <w:r w:rsidRP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ареста, чтобы завершить расследование и предъявить обвинение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proofErr w:type="gramEnd"/>
    </w:p>
    <w:p w:rsidR="008502ED" w:rsidRPr="008502ED" w:rsidRDefault="006B2664" w:rsidP="008502E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02E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5FB49D6" wp14:editId="344C51B6">
            <wp:simplePos x="0" y="0"/>
            <wp:positionH relativeFrom="margin">
              <wp:posOffset>31115</wp:posOffset>
            </wp:positionH>
            <wp:positionV relativeFrom="margin">
              <wp:posOffset>2874010</wp:posOffset>
            </wp:positionV>
            <wp:extent cx="2650490" cy="1990725"/>
            <wp:effectExtent l="0" t="0" r="0" b="9525"/>
            <wp:wrapSquare wrapText="bothSides"/>
            <wp:docPr id="1" name="Рисунок 1" descr="https://barnabasfund.org/en/news/couple-with-new-born-baby-among-five-christians-arrested-in-somaliland/images/somaliland-city-4x3-653x490_hu50e8dc8c2172811c60c9a60aa48c1ce6_66690_590x0_resize_q75_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couple-with-new-born-baby-among-five-christians-arrested-in-somaliland/images/somaliland-city-4x3-653x490_hu50e8dc8c2172811c60c9a60aa48c1ce6_66690_590x0_resize_q75_box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После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ареста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пятерых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христиан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в Харгейсе другие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верующие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Сомалиленда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,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которых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очень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немного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в</w:t>
      </w:r>
      <w:r w:rsidR="005A12CD" w:rsidRP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этой</w:t>
      </w:r>
      <w:r w:rsidR="008502ED" w:rsidRPr="008502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A1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стране, чувствуют себя беззащитными</w:t>
      </w:r>
    </w:p>
    <w:p w:rsidR="008502ED" w:rsidRPr="008502ED" w:rsidRDefault="008502ED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21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января</w:t>
      </w:r>
      <w:r w:rsidR="006B2664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6B266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полиция</w:t>
      </w:r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Харгейсы</w:t>
      </w:r>
      <w:proofErr w:type="spellEnd"/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столицы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Сомалиленда</w:t>
      </w:r>
      <w:proofErr w:type="spellEnd"/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задержала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поместила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под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арест</w:t>
      </w:r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Мохаммеда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proofErr w:type="spellStart"/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Хамди</w:t>
      </w:r>
      <w:proofErr w:type="spellEnd"/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малышом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</w:t>
      </w:r>
      <w:r w:rsidR="008C39F6" w:rsidRP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руках</w:t>
      </w:r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а также </w:t>
      </w:r>
      <w:proofErr w:type="spellStart"/>
      <w:r w:rsidR="008C39F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Астер</w:t>
      </w:r>
      <w:proofErr w:type="spellEnd"/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proofErr w:type="spellStart"/>
      <w:r w:rsid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эфиоплянку</w:t>
      </w:r>
      <w:proofErr w:type="spellEnd"/>
      <w:r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8502ED" w:rsidRPr="008502ED" w:rsidRDefault="009F2184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На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следующий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день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полиция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обыскала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дом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супругов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конфисковала</w:t>
      </w:r>
      <w:r w:rsidRPr="009F2184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их вещи, а также арестовала еще одну женщину, которая жила с ними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8502ED" w:rsidRPr="008502ED" w:rsidRDefault="007E54BF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</w:t>
      </w:r>
      <w:r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словам</w:t>
      </w:r>
      <w:r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их</w:t>
      </w:r>
      <w:r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адвоката</w:t>
      </w:r>
      <w:r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во время его первого визита к ним все они были в добром здравии и с ними хорошо обращались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.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Однако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после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этого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его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перестали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пускать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</w:t>
      </w:r>
      <w:r w:rsidR="004B511A" w:rsidRP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ним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4B511A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несмотря на его устную жалобу и последующие обещания со стороны офиса прокурора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8502ED" w:rsidRPr="008502ED" w:rsidRDefault="008F3B56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Верующие</w:t>
      </w:r>
      <w:r w:rsidRPr="008F3B5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просят</w:t>
      </w:r>
      <w:r w:rsidRPr="008F3B5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молиться</w:t>
      </w:r>
      <w:r w:rsidRPr="008F3B5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</w:t>
      </w:r>
      <w:r w:rsidRPr="008F3B5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задержанных</w:t>
      </w:r>
      <w:r w:rsidRPr="008F3B56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христианах и о церквях в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Сомалиленде</w:t>
      </w:r>
      <w:proofErr w:type="spellEnd"/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которые чувствуют себя уязвимыми после этих арестов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8502ED" w:rsidRPr="008502ED" w:rsidRDefault="00B43188" w:rsidP="008502E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Сообщается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том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что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многие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верующие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покидают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страну</w:t>
      </w:r>
      <w:r w:rsidRP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после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hyperlink r:id="rId9" w:history="1">
        <w:r w:rsidRPr="00561BC7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>сентябрьских арестов</w:t>
        </w:r>
      </w:hyperlink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супругов-христиан, задержанных как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“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отступники и евангелисты, распространяющие христианство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”.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Спустя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два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месяца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арестованных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,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у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которых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есть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трое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детей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,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hyperlink r:id="rId10" w:history="1">
        <w:r w:rsidR="00561BC7" w:rsidRPr="00660B72">
          <w:rPr>
            <w:rFonts w:ascii="Georgia" w:eastAsia="Times New Roman" w:hAnsi="Georgia" w:cs="Times New Roman"/>
            <w:color w:val="5091CD"/>
            <w:sz w:val="28"/>
            <w:szCs w:val="31"/>
            <w:lang w:eastAsia="ru-RU"/>
          </w:rPr>
          <w:t>неожиданно освободили</w:t>
        </w:r>
      </w:hyperlink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val="en-US" w:eastAsia="ru-RU"/>
        </w:rPr>
        <w:t> 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и</w:t>
      </w:r>
      <w:r w:rsidR="00561BC7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</w:t>
      </w:r>
      <w:r w:rsidR="00561BC7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депортировали</w:t>
      </w:r>
      <w:proofErr w:type="gramStart"/>
      <w:r w:rsid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  <w:proofErr w:type="gramEnd"/>
      <w:r w:rsid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Это произошло</w:t>
      </w:r>
      <w:r w:rsidR="00660B72"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после того, как представители европейских стран подняли этот вопрос в Министерстве по делам религий</w:t>
      </w:r>
      <w:r w:rsidR="008502ED" w:rsidRPr="008502ED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.</w:t>
      </w:r>
    </w:p>
    <w:p w:rsidR="00595D05" w:rsidRPr="00660B72" w:rsidRDefault="00660B72" w:rsidP="00660B7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</w:pPr>
      <w:r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Официальная религия в </w:t>
      </w:r>
      <w:proofErr w:type="spellStart"/>
      <w:r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>Сомалиленде</w:t>
      </w:r>
      <w:proofErr w:type="spellEnd"/>
      <w:r w:rsidRPr="00660B72">
        <w:rPr>
          <w:rFonts w:ascii="Georgia" w:eastAsia="Times New Roman" w:hAnsi="Georgia" w:cs="Times New Roman"/>
          <w:color w:val="333333"/>
          <w:sz w:val="28"/>
          <w:szCs w:val="31"/>
          <w:lang w:eastAsia="ru-RU"/>
        </w:rPr>
        <w:t xml:space="preserve"> – ислам. В 1991 году этот регион объявил свою независимость от Сомали. В конституции говорится, что у каждого есть право на свободу вероисповедания. Однако конституция также запрещает мусульманам переходить в другую религию, не разрешает пропаганду любой другой религии, кроме ислама, и утверждает, что все законы должны соответствовать общим принципам шариата (исламского закона).</w:t>
      </w:r>
    </w:p>
    <w:sectPr w:rsidR="00595D05" w:rsidRPr="00660B72" w:rsidSect="00660B72">
      <w:footerReference w:type="default" r:id="rId11"/>
      <w:pgSz w:w="11906" w:h="16838"/>
      <w:pgMar w:top="709" w:right="566" w:bottom="851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61" w:rsidRDefault="00A82561" w:rsidP="008502ED">
      <w:pPr>
        <w:spacing w:after="0" w:line="240" w:lineRule="auto"/>
      </w:pPr>
      <w:r>
        <w:separator/>
      </w:r>
    </w:p>
  </w:endnote>
  <w:endnote w:type="continuationSeparator" w:id="0">
    <w:p w:rsidR="00A82561" w:rsidRDefault="00A82561" w:rsidP="0085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ED" w:rsidRPr="008502ED" w:rsidRDefault="008502ED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61" w:rsidRDefault="00A82561" w:rsidP="008502ED">
      <w:pPr>
        <w:spacing w:after="0" w:line="240" w:lineRule="auto"/>
      </w:pPr>
      <w:r>
        <w:separator/>
      </w:r>
    </w:p>
  </w:footnote>
  <w:footnote w:type="continuationSeparator" w:id="0">
    <w:p w:rsidR="00A82561" w:rsidRDefault="00A82561" w:rsidP="00850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6C"/>
    <w:rsid w:val="00036D6E"/>
    <w:rsid w:val="000E03C4"/>
    <w:rsid w:val="004B511A"/>
    <w:rsid w:val="00561BC7"/>
    <w:rsid w:val="00595D05"/>
    <w:rsid w:val="005A12CD"/>
    <w:rsid w:val="005F3841"/>
    <w:rsid w:val="00660B72"/>
    <w:rsid w:val="006B2664"/>
    <w:rsid w:val="006B796C"/>
    <w:rsid w:val="007E54BF"/>
    <w:rsid w:val="008502ED"/>
    <w:rsid w:val="008C39F6"/>
    <w:rsid w:val="008F3B56"/>
    <w:rsid w:val="009F2184"/>
    <w:rsid w:val="00A82561"/>
    <w:rsid w:val="00B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02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2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2ED"/>
  </w:style>
  <w:style w:type="paragraph" w:styleId="a8">
    <w:name w:val="footer"/>
    <w:basedOn w:val="a"/>
    <w:link w:val="a9"/>
    <w:uiPriority w:val="99"/>
    <w:unhideWhenUsed/>
    <w:rsid w:val="0085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02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2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2ED"/>
  </w:style>
  <w:style w:type="paragraph" w:styleId="a8">
    <w:name w:val="footer"/>
    <w:basedOn w:val="a"/>
    <w:link w:val="a9"/>
    <w:uiPriority w:val="99"/>
    <w:unhideWhenUsed/>
    <w:rsid w:val="00850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concern.org/2021/02/10/somaliland-christians-arrested-for-spreading-christianity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arnabasfund.ru/ru/suprugov-hristian-kotoryh-ozhidal-sud-v-somalilende-osvobodili-i-deportirov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suprugov-hristian-ozhidaet-sud-kak-otstupnikov-i-evangelistov-v-somalilende-gde-preobladaet-isl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2021-02-28T12:53:00Z</cp:lastPrinted>
  <dcterms:created xsi:type="dcterms:W3CDTF">2021-02-28T12:09:00Z</dcterms:created>
  <dcterms:modified xsi:type="dcterms:W3CDTF">2021-02-28T12:54:00Z</dcterms:modified>
</cp:coreProperties>
</file>