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44" w:rsidRPr="00993244" w:rsidRDefault="00993244" w:rsidP="00993244">
      <w:pPr>
        <w:shd w:val="clear" w:color="auto" w:fill="FFFFFF"/>
        <w:spacing w:before="300" w:after="300" w:line="240" w:lineRule="auto"/>
        <w:outlineLvl w:val="0"/>
        <w:rPr>
          <w:rFonts w:ascii="Georgia" w:eastAsia="Times New Roman" w:hAnsi="Georgia" w:cs="Times New Roman"/>
          <w:color w:val="004990"/>
          <w:kern w:val="36"/>
          <w:sz w:val="46"/>
          <w:szCs w:val="46"/>
          <w:lang w:eastAsia="ru-RU"/>
        </w:rPr>
      </w:pPr>
      <w:bookmarkStart w:id="0" w:name="_GoBack"/>
      <w:r w:rsidRPr="00434AF2">
        <w:rPr>
          <w:rFonts w:ascii="Georgia" w:eastAsia="Times New Roman" w:hAnsi="Georgia" w:cs="Times New Roman"/>
          <w:color w:val="004990"/>
          <w:kern w:val="36"/>
          <w:sz w:val="46"/>
          <w:szCs w:val="46"/>
          <w:lang w:eastAsia="ru-RU"/>
        </w:rPr>
        <w:t>В Камеруне и</w:t>
      </w:r>
      <w:r w:rsidRPr="00434AF2">
        <w:rPr>
          <w:rFonts w:ascii="Georgia" w:eastAsia="Times New Roman" w:hAnsi="Georgia" w:cs="Times New Roman"/>
          <w:color w:val="004990"/>
          <w:kern w:val="36"/>
          <w:sz w:val="46"/>
          <w:szCs w:val="46"/>
          <w:lang w:eastAsia="ru-RU"/>
        </w:rPr>
        <w:t xml:space="preserve">сламисты </w:t>
      </w:r>
      <w:r w:rsidRPr="00434AF2">
        <w:rPr>
          <w:rFonts w:ascii="Georgia" w:eastAsia="Times New Roman" w:hAnsi="Georgia" w:cs="Times New Roman"/>
          <w:color w:val="004990"/>
          <w:kern w:val="36"/>
          <w:sz w:val="46"/>
          <w:szCs w:val="46"/>
          <w:lang w:eastAsia="ru-RU"/>
        </w:rPr>
        <w:t>напал</w:t>
      </w:r>
      <w:r w:rsidR="00434AF2" w:rsidRPr="00434AF2">
        <w:rPr>
          <w:rFonts w:ascii="Georgia" w:eastAsia="Times New Roman" w:hAnsi="Georgia" w:cs="Times New Roman"/>
          <w:color w:val="004990"/>
          <w:kern w:val="36"/>
          <w:sz w:val="46"/>
          <w:szCs w:val="46"/>
          <w:lang w:eastAsia="ru-RU"/>
        </w:rPr>
        <w:t xml:space="preserve">и на христиан в городе </w:t>
      </w:r>
      <w:proofErr w:type="spellStart"/>
      <w:r w:rsidR="00434AF2" w:rsidRPr="00434AF2">
        <w:rPr>
          <w:rFonts w:ascii="Georgia" w:eastAsia="Times New Roman" w:hAnsi="Georgia" w:cs="Times New Roman"/>
          <w:color w:val="004990"/>
          <w:kern w:val="36"/>
          <w:sz w:val="46"/>
          <w:szCs w:val="46"/>
          <w:lang w:eastAsia="ru-RU"/>
        </w:rPr>
        <w:t>Гагалари</w:t>
      </w:r>
      <w:proofErr w:type="spellEnd"/>
      <w:r w:rsidR="00434AF2" w:rsidRPr="00434AF2">
        <w:rPr>
          <w:rFonts w:ascii="Georgia" w:eastAsia="Times New Roman" w:hAnsi="Georgia" w:cs="Times New Roman"/>
          <w:color w:val="004990"/>
          <w:kern w:val="36"/>
          <w:sz w:val="46"/>
          <w:szCs w:val="46"/>
          <w:lang w:eastAsia="ru-RU"/>
        </w:rPr>
        <w:t>, трем</w:t>
      </w:r>
      <w:r w:rsidRPr="00434AF2">
        <w:rPr>
          <w:rFonts w:ascii="Georgia" w:eastAsia="Times New Roman" w:hAnsi="Georgia" w:cs="Times New Roman"/>
          <w:color w:val="004990"/>
          <w:kern w:val="36"/>
          <w:sz w:val="46"/>
          <w:szCs w:val="46"/>
          <w:lang w:eastAsia="ru-RU"/>
        </w:rPr>
        <w:t xml:space="preserve"> </w:t>
      </w:r>
      <w:r w:rsidRPr="00434AF2">
        <w:rPr>
          <w:rFonts w:ascii="Georgia" w:eastAsia="Times New Roman" w:hAnsi="Georgia" w:cs="Times New Roman"/>
          <w:color w:val="004990"/>
          <w:kern w:val="36"/>
          <w:sz w:val="46"/>
          <w:szCs w:val="46"/>
          <w:lang w:eastAsia="ru-RU"/>
        </w:rPr>
        <w:t xml:space="preserve">женщинам </w:t>
      </w:r>
      <w:r w:rsidR="00434AF2" w:rsidRPr="00434AF2">
        <w:rPr>
          <w:rFonts w:ascii="Georgia" w:eastAsia="Times New Roman" w:hAnsi="Georgia" w:cs="Times New Roman"/>
          <w:color w:val="004990"/>
          <w:kern w:val="36"/>
          <w:sz w:val="46"/>
          <w:szCs w:val="46"/>
          <w:lang w:eastAsia="ru-RU"/>
        </w:rPr>
        <w:t>отрезали</w:t>
      </w:r>
      <w:r w:rsidR="00434AF2" w:rsidRPr="00434AF2">
        <w:rPr>
          <w:rFonts w:ascii="Georgia" w:eastAsia="Times New Roman" w:hAnsi="Georgia" w:cs="Times New Roman"/>
          <w:color w:val="004990"/>
          <w:kern w:val="36"/>
          <w:sz w:val="46"/>
          <w:szCs w:val="46"/>
          <w:lang w:eastAsia="ru-RU"/>
        </w:rPr>
        <w:t xml:space="preserve"> </w:t>
      </w:r>
      <w:r w:rsidRPr="00434AF2">
        <w:rPr>
          <w:rFonts w:ascii="Georgia" w:eastAsia="Times New Roman" w:hAnsi="Georgia" w:cs="Times New Roman"/>
          <w:color w:val="004990"/>
          <w:kern w:val="36"/>
          <w:sz w:val="46"/>
          <w:szCs w:val="46"/>
          <w:lang w:eastAsia="ru-RU"/>
        </w:rPr>
        <w:t>уши</w:t>
      </w:r>
      <w:bookmarkEnd w:id="0"/>
      <w:r w:rsidRPr="00993244">
        <w:rPr>
          <w:rFonts w:ascii="Georgia" w:eastAsia="Times New Roman" w:hAnsi="Georgia" w:cs="Times New Roman"/>
          <w:color w:val="004990"/>
          <w:kern w:val="36"/>
          <w:sz w:val="46"/>
          <w:szCs w:val="46"/>
          <w:lang w:eastAsia="ru-RU"/>
        </w:rPr>
        <w:t xml:space="preserve"> </w:t>
      </w:r>
    </w:p>
    <w:p w:rsidR="00993244" w:rsidRPr="00993244" w:rsidRDefault="00993244" w:rsidP="00993244">
      <w:pPr>
        <w:spacing w:before="300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24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510.3pt;height:3pt" o:hralign="center" o:hrstd="t" o:hrnoshade="t" o:hr="t" fillcolor="#365f91 [2404]" stroked="f"/>
        </w:pict>
      </w:r>
    </w:p>
    <w:p w:rsidR="00993244" w:rsidRPr="00993244" w:rsidRDefault="00993244" w:rsidP="00993244">
      <w:pPr>
        <w:shd w:val="clear" w:color="auto" w:fill="FFFFFF"/>
        <w:spacing w:before="300" w:after="75" w:line="240" w:lineRule="auto"/>
        <w:jc w:val="right"/>
        <w:rPr>
          <w:rFonts w:eastAsia="Times New Roman" w:cstheme="minorHAnsi"/>
          <w:color w:val="777777"/>
          <w:sz w:val="27"/>
          <w:szCs w:val="27"/>
          <w:lang w:val="en-US" w:eastAsia="ru-RU"/>
        </w:rPr>
      </w:pPr>
      <w:r w:rsidRPr="00993244">
        <w:rPr>
          <w:rFonts w:eastAsia="Times New Roman" w:cstheme="minorHAnsi"/>
          <w:color w:val="777777"/>
          <w:sz w:val="27"/>
          <w:szCs w:val="27"/>
          <w:lang w:val="en-US" w:eastAsia="ru-RU"/>
        </w:rPr>
        <w:t xml:space="preserve">04 </w:t>
      </w:r>
      <w:r w:rsidRPr="00993244">
        <w:rPr>
          <w:rFonts w:eastAsia="Times New Roman" w:cstheme="minorHAnsi"/>
          <w:color w:val="777777"/>
          <w:sz w:val="27"/>
          <w:szCs w:val="27"/>
          <w:lang w:eastAsia="ru-RU"/>
        </w:rPr>
        <w:t>сентября</w:t>
      </w:r>
      <w:r w:rsidRPr="00993244">
        <w:rPr>
          <w:rFonts w:eastAsia="Times New Roman" w:cstheme="minorHAnsi"/>
          <w:color w:val="777777"/>
          <w:sz w:val="27"/>
          <w:szCs w:val="27"/>
          <w:lang w:val="en-US" w:eastAsia="ru-RU"/>
        </w:rPr>
        <w:t xml:space="preserve"> 2019</w:t>
      </w:r>
    </w:p>
    <w:p w:rsidR="00993244" w:rsidRPr="00993244" w:rsidRDefault="00993244" w:rsidP="00993244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29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июля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Гагалари</w:t>
      </w:r>
      <w:proofErr w:type="spellEnd"/>
      <w:r w:rsid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–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один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из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городов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в округе </w:t>
      </w:r>
      <w:proofErr w:type="spellStart"/>
      <w:r w:rsid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Йягуа</w:t>
      </w:r>
      <w:proofErr w:type="spellEnd"/>
      <w:r w:rsid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севере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Камеруна</w:t>
      </w:r>
      <w:r w:rsid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недалеко от границы с Чадом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–</w:t>
      </w:r>
      <w:r w:rsid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подвергся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ночному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нападению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боевиков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7C35F0"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«</w:t>
      </w:r>
      <w:r w:rsid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Боко</w:t>
      </w:r>
      <w:r w:rsidR="007C35F0"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Харам</w:t>
      </w:r>
      <w:proofErr w:type="spellEnd"/>
      <w:r w:rsidR="007C35F0"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»</w:t>
      </w:r>
      <w:r w:rsidR="007C35F0"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. </w:t>
      </w:r>
      <w:r w:rsid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</w:t>
      </w:r>
      <w:r w:rsid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острадали</w:t>
      </w:r>
      <w:r w:rsidR="007C35F0" w:rsidRPr="00993244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как</w:t>
      </w:r>
      <w:r w:rsidRPr="00993244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минимум</w:t>
      </w:r>
      <w:r w:rsidRPr="00993244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три</w:t>
      </w:r>
      <w:r w:rsidRPr="00993244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христианки</w:t>
      </w:r>
      <w:r w:rsidR="007C35F0" w:rsidRPr="007C35F0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>.</w:t>
      </w:r>
      <w:r w:rsidRPr="00993244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 w:rsid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Исламисты</w:t>
      </w:r>
      <w:r w:rsidR="007C35F0" w:rsidRPr="00993244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proofErr w:type="gramStart"/>
      <w:r w:rsid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выволокли</w:t>
      </w:r>
      <w:proofErr w:type="gramEnd"/>
      <w:r w:rsidR="007C35F0" w:rsidRPr="007C35F0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 w:rsid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их</w:t>
      </w:r>
      <w:r w:rsidR="007C35F0" w:rsidRPr="007C35F0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 w:rsid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из</w:t>
      </w:r>
      <w:r w:rsidR="007C35F0" w:rsidRPr="007C35F0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 w:rsid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дома</w:t>
      </w:r>
      <w:r w:rsidR="007C35F0" w:rsidRPr="007C35F0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 w:rsid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</w:t>
      </w:r>
      <w:r w:rsidR="007C35F0" w:rsidRPr="007C35F0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 w:rsid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отрезали</w:t>
      </w:r>
      <w:r w:rsidR="007C35F0" w:rsidRPr="007C35F0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 w:rsid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им</w:t>
      </w:r>
      <w:r w:rsidR="007C35F0" w:rsidRPr="007C35F0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 w:rsid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уши</w:t>
      </w:r>
      <w:r w:rsidRPr="00993244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>. </w:t>
      </w:r>
      <w:r w:rsid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="007C35F0"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этом</w:t>
      </w:r>
      <w:r w:rsidR="007C35F0"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городе</w:t>
      </w:r>
      <w:r w:rsidR="007C35F0"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проживают</w:t>
      </w:r>
      <w:r w:rsidR="007C35F0"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 основном</w:t>
      </w:r>
      <w:r w:rsidR="007C35F0"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христиане</w:t>
      </w:r>
      <w:r w:rsidR="007C35F0"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  <w:r w:rsidRPr="00993244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> </w:t>
      </w:r>
    </w:p>
    <w:p w:rsidR="007C35F0" w:rsidRPr="00993244" w:rsidRDefault="007C35F0" w:rsidP="007C35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Каждой</w:t>
      </w:r>
      <w:r w:rsidRPr="00993244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из</w:t>
      </w:r>
      <w:r w:rsidRPr="00993244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этих</w:t>
      </w:r>
      <w:r w:rsidRPr="00993244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трех</w:t>
      </w:r>
      <w:r w:rsidRPr="00993244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женщин</w:t>
      </w:r>
      <w:r w:rsidR="00434AF2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, изображенных</w:t>
      </w:r>
      <w:r w:rsidRPr="00993244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на</w:t>
      </w:r>
      <w:r w:rsidRPr="00993244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фото</w:t>
      </w:r>
      <w:r w:rsidR="00434AF2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,</w:t>
      </w:r>
      <w:r w:rsidRPr="009932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исламистские</w:t>
      </w:r>
      <w:r w:rsidRPr="009932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боевики</w:t>
      </w:r>
      <w:r w:rsidRPr="009932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</w:t>
      </w:r>
      <w:r w:rsidRPr="009932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группировки</w:t>
      </w:r>
      <w:r w:rsidRPr="009932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Боко</w:t>
      </w:r>
      <w:r w:rsidRPr="009932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Харам</w:t>
      </w:r>
      <w:proofErr w:type="spellEnd"/>
      <w:r w:rsidRPr="009932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отрезали</w:t>
      </w:r>
      <w:r w:rsidRPr="009932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ухо</w:t>
      </w:r>
      <w:r w:rsidRPr="009932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Это произошло 29 июля во время нападения боевиков на город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Гагалари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Камеруне, в котором проживают в основном христиане</w:t>
      </w:r>
      <w:r w:rsidRPr="009932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[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Источник</w:t>
      </w:r>
      <w:r w:rsidRPr="009932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proofErr w:type="spellStart"/>
      <w:r w:rsidRPr="0099324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cameroon</w:t>
      </w:r>
      <w:proofErr w:type="spellEnd"/>
      <w:r w:rsidRPr="009932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Pr="0099324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info</w:t>
      </w:r>
      <w:r w:rsidRPr="009932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99324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net</w:t>
      </w:r>
      <w:r w:rsidRPr="009932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]</w:t>
      </w:r>
    </w:p>
    <w:p w:rsidR="00993244" w:rsidRPr="00993244" w:rsidRDefault="007C35F0" w:rsidP="00993244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b/>
          <w:i/>
          <w:color w:val="000000"/>
          <w:sz w:val="27"/>
          <w:szCs w:val="27"/>
          <w:lang w:eastAsia="ru-RU"/>
        </w:rPr>
      </w:pPr>
      <w:r w:rsidRPr="007C35F0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drawing>
          <wp:anchor distT="0" distB="0" distL="114300" distR="114300" simplePos="0" relativeHeight="251658240" behindDoc="0" locked="0" layoutInCell="1" allowOverlap="1" wp14:anchorId="05E1D321" wp14:editId="436D5A67">
            <wp:simplePos x="0" y="0"/>
            <wp:positionH relativeFrom="margin">
              <wp:posOffset>11430</wp:posOffset>
            </wp:positionH>
            <wp:positionV relativeFrom="margin">
              <wp:posOffset>2825115</wp:posOffset>
            </wp:positionV>
            <wp:extent cx="2803525" cy="2101850"/>
            <wp:effectExtent l="0" t="0" r="0" b="0"/>
            <wp:wrapSquare wrapText="bothSides"/>
            <wp:docPr id="1" name="Рисунок 1" descr="The three women pictured each had one of their ears cut off by Boko Haram Islamist militants who raided the mainly Christian town of Gagalari, Cameroon, on 31 Ju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three women pictured each had one of their ears cut off by Boko Haram Islamist militants who raided the mainly Christian town of Gagalari, Cameroon, on 31 Jul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4A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сламисты вл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лись в дома</w:t>
      </w:r>
      <w:r w:rsidR="00993244" w:rsidRPr="0099324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схватили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женщин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потащили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их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окраину города, где каждой из них боевики отрезали ухо. Об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этом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сообщили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местные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источники,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позже подтвердил контакт Фонда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Варнава</w:t>
      </w:r>
      <w:proofErr w:type="spellEnd"/>
      <w:r w:rsidR="00993244" w:rsidRPr="0099324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993244" w:rsidRPr="00993244" w:rsidRDefault="007C35F0" w:rsidP="00993244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После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этого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женщин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отпустили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пригрозив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им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еще вернуться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 этот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город</w:t>
      </w:r>
      <w:r w:rsidR="00993244" w:rsidRPr="0099324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Пострадавших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христианок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доставили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клинику, находящуюся</w:t>
      </w:r>
      <w:r w:rsidRPr="007C35F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="00993244" w:rsidRPr="0099324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160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милях от города, где </w:t>
      </w:r>
      <w:r w:rsidR="00434A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им была оказана медицинская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помощь</w:t>
      </w:r>
      <w:r w:rsidR="00993244" w:rsidRPr="0099324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993244" w:rsidRPr="00993244" w:rsidRDefault="007C35F0" w:rsidP="00993244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Исламистская</w:t>
      </w:r>
      <w:r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группировка</w:t>
      </w:r>
      <w:r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«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Боко</w:t>
      </w:r>
      <w:r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Харам</w:t>
      </w:r>
      <w:proofErr w:type="spellEnd"/>
      <w:r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»</w:t>
      </w:r>
      <w:r w:rsidR="00993244" w:rsidRPr="0099324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которая</w:t>
      </w:r>
      <w:r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действует</w:t>
      </w:r>
      <w:r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этом</w:t>
      </w:r>
      <w:r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регионе</w:t>
      </w:r>
      <w:r w:rsidR="003600C3"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 w:rsid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окружающем</w:t>
      </w:r>
      <w:r w:rsidR="003600C3"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озеро</w:t>
      </w:r>
      <w:r w:rsidR="003600C3"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Чад</w:t>
      </w:r>
      <w:r w:rsidR="00993244" w:rsidRPr="0099324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 w:rsid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постоянно</w:t>
      </w:r>
      <w:r w:rsidR="00993244" w:rsidRPr="00993244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> </w:t>
      </w:r>
      <w:hyperlink r:id="rId6" w:anchor="3" w:history="1">
        <w:r w:rsidR="003600C3" w:rsidRPr="003600C3">
          <w:rPr>
            <w:rFonts w:ascii="Georgia" w:eastAsia="Times New Roman" w:hAnsi="Georgia" w:cs="Times New Roman"/>
            <w:color w:val="337AB7"/>
            <w:sz w:val="27"/>
            <w:szCs w:val="27"/>
            <w:lang w:eastAsia="ru-RU"/>
          </w:rPr>
          <w:t>соверша</w:t>
        </w:r>
        <w:r w:rsidR="003600C3">
          <w:rPr>
            <w:rFonts w:ascii="Georgia" w:eastAsia="Times New Roman" w:hAnsi="Georgia" w:cs="Times New Roman"/>
            <w:color w:val="337AB7"/>
            <w:sz w:val="27"/>
            <w:szCs w:val="27"/>
            <w:lang w:eastAsia="ru-RU"/>
          </w:rPr>
          <w:t>е</w:t>
        </w:r>
        <w:r w:rsidR="003600C3" w:rsidRPr="003600C3">
          <w:rPr>
            <w:rFonts w:ascii="Georgia" w:eastAsia="Times New Roman" w:hAnsi="Georgia" w:cs="Times New Roman"/>
            <w:color w:val="337AB7"/>
            <w:sz w:val="27"/>
            <w:szCs w:val="27"/>
            <w:lang w:eastAsia="ru-RU"/>
          </w:rPr>
          <w:t>т нападения</w:t>
        </w:r>
      </w:hyperlink>
      <w:r w:rsidR="00993244" w:rsidRPr="00993244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> </w:t>
      </w:r>
      <w:r w:rsid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 деревни на севере Камеруна, где проживают, в основном, христиане</w:t>
      </w:r>
      <w:r w:rsidR="00993244" w:rsidRPr="0099324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. </w:t>
      </w:r>
      <w:r w:rsid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Некоторые</w:t>
      </w:r>
      <w:r w:rsidR="003600C3" w:rsidRPr="003600C3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 w:rsid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христианские</w:t>
      </w:r>
      <w:r w:rsidR="003600C3" w:rsidRPr="003600C3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 w:rsid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деревни</w:t>
      </w:r>
      <w:r w:rsidR="003600C3" w:rsidRPr="003600C3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 w:rsid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подвергаются</w:t>
      </w:r>
      <w:r w:rsidR="003600C3" w:rsidRPr="003600C3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 w:rsid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неоднократным</w:t>
      </w:r>
      <w:r w:rsidR="003600C3" w:rsidRPr="003600C3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 w:rsid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нападениям</w:t>
      </w:r>
      <w:r w:rsidR="003600C3" w:rsidRPr="003600C3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>.</w:t>
      </w:r>
      <w:r w:rsidR="00993244" w:rsidRPr="00993244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 w:rsid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="003600C3"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июне</w:t>
      </w:r>
      <w:r w:rsidR="003600C3"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="003600C3"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деревне</w:t>
      </w:r>
      <w:r w:rsidR="003600C3"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Гросси</w:t>
      </w:r>
      <w:proofErr w:type="spellEnd"/>
      <w:r w:rsidR="003600C3"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 w:rsid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которая</w:t>
      </w:r>
      <w:r w:rsidR="003600C3"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подверглась</w:t>
      </w:r>
      <w:r w:rsidR="003600C3"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уже</w:t>
      </w:r>
      <w:r w:rsidR="003600C3"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двум</w:t>
      </w:r>
      <w:r w:rsidR="003600C3"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нападениям</w:t>
      </w:r>
      <w:r w:rsidR="003600C3"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="003600C3"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этом</w:t>
      </w:r>
      <w:r w:rsidR="003600C3"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году</w:t>
      </w:r>
      <w:r w:rsidR="00993244" w:rsidRPr="0099324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</w:t>
      </w:r>
      <w:r w:rsidR="003600C3"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hyperlink r:id="rId7" w:history="1">
        <w:r w:rsidR="003600C3" w:rsidRPr="003600C3">
          <w:rPr>
            <w:rFonts w:ascii="Georgia" w:eastAsia="Times New Roman" w:hAnsi="Georgia" w:cs="Times New Roman"/>
            <w:color w:val="337AB7"/>
            <w:sz w:val="27"/>
            <w:szCs w:val="27"/>
            <w:lang w:eastAsia="ru-RU"/>
          </w:rPr>
          <w:t xml:space="preserve">боевики «Боко </w:t>
        </w:r>
        <w:proofErr w:type="spellStart"/>
        <w:r w:rsidR="003600C3" w:rsidRPr="003600C3">
          <w:rPr>
            <w:rFonts w:ascii="Georgia" w:eastAsia="Times New Roman" w:hAnsi="Georgia" w:cs="Times New Roman"/>
            <w:color w:val="337AB7"/>
            <w:sz w:val="27"/>
            <w:szCs w:val="27"/>
            <w:lang w:eastAsia="ru-RU"/>
          </w:rPr>
          <w:t>Харам</w:t>
        </w:r>
        <w:proofErr w:type="spellEnd"/>
        <w:r w:rsidR="003600C3" w:rsidRPr="003600C3">
          <w:rPr>
            <w:rFonts w:ascii="Georgia" w:eastAsia="Times New Roman" w:hAnsi="Georgia" w:cs="Times New Roman"/>
            <w:color w:val="337AB7"/>
            <w:sz w:val="27"/>
            <w:szCs w:val="27"/>
            <w:lang w:eastAsia="ru-RU"/>
          </w:rPr>
          <w:t>» убили женщину и</w:t>
        </w:r>
        <w:r w:rsidR="00993244" w:rsidRPr="003600C3">
          <w:rPr>
            <w:rFonts w:ascii="Georgia" w:eastAsia="Times New Roman" w:hAnsi="Georgia" w:cs="Times New Roman"/>
            <w:color w:val="337AB7"/>
            <w:sz w:val="27"/>
            <w:szCs w:val="27"/>
            <w:lang w:eastAsia="ru-RU"/>
          </w:rPr>
          <w:t xml:space="preserve"> 16-</w:t>
        </w:r>
        <w:r w:rsidR="003600C3" w:rsidRPr="003600C3">
          <w:rPr>
            <w:rFonts w:ascii="Georgia" w:eastAsia="Times New Roman" w:hAnsi="Georgia" w:cs="Times New Roman"/>
            <w:color w:val="337AB7"/>
            <w:sz w:val="27"/>
            <w:szCs w:val="27"/>
            <w:lang w:eastAsia="ru-RU"/>
          </w:rPr>
          <w:t>летнего мальчика</w:t>
        </w:r>
      </w:hyperlink>
      <w:r w:rsidR="00993244" w:rsidRPr="0099324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993244" w:rsidRPr="00993244" w:rsidRDefault="003600C3" w:rsidP="00993244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Исламисты «Боко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Харам</w:t>
      </w:r>
      <w:proofErr w:type="spellEnd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» известны своими нападениями на женщин и детей</w:t>
      </w:r>
      <w:r w:rsidR="00993244" w:rsidRPr="0099324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.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2014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году</w:t>
      </w:r>
      <w:r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</w:t>
      </w:r>
      <w:r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весь</w:t>
      </w:r>
      <w:r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мир</w:t>
      </w:r>
      <w:r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прогремел</w:t>
      </w:r>
      <w:r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инцидент</w:t>
      </w:r>
      <w:r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когда</w:t>
      </w:r>
      <w:r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эта</w:t>
      </w:r>
      <w:r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группировка</w:t>
      </w:r>
      <w:r w:rsidRPr="003600C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hyperlink r:id="rId8" w:tgtFrame="_blank" w:history="1">
        <w:r w:rsidRPr="003600C3">
          <w:rPr>
            <w:rFonts w:ascii="Georgia" w:eastAsia="Times New Roman" w:hAnsi="Georgia" w:cs="Times New Roman"/>
            <w:color w:val="337AB7"/>
            <w:sz w:val="27"/>
            <w:szCs w:val="27"/>
            <w:lang w:eastAsia="ru-RU"/>
          </w:rPr>
          <w:t>похитила 276 школьниц</w:t>
        </w:r>
      </w:hyperlink>
      <w:r w:rsidR="00993244" w:rsidRPr="00993244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> </w:t>
      </w:r>
      <w:r w:rsidR="00434A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из города </w:t>
      </w:r>
      <w:proofErr w:type="spellStart"/>
      <w:r w:rsidR="00434A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Чибок</w:t>
      </w:r>
      <w:proofErr w:type="spellEnd"/>
      <w:r w:rsidR="00434A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на северо-востоке Нигерии</w:t>
      </w:r>
      <w:r w:rsidR="00993244" w:rsidRPr="0099324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. </w:t>
      </w:r>
      <w:r w:rsidR="00434A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="00993244" w:rsidRPr="0099324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2018</w:t>
      </w:r>
      <w:r w:rsidR="00434AF2" w:rsidRPr="00434A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434A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году</w:t>
      </w:r>
      <w:r w:rsidR="00434AF2" w:rsidRPr="00434A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 w:rsidR="00434A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когда</w:t>
      </w:r>
      <w:r w:rsidR="00434AF2" w:rsidRPr="00434A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434A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="00434AF2" w:rsidRPr="00434A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434A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руках</w:t>
      </w:r>
      <w:r w:rsidR="00434AF2" w:rsidRPr="00434A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434A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боевиков</w:t>
      </w:r>
      <w:r w:rsidR="00434AF2" w:rsidRPr="00434A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434A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еще</w:t>
      </w:r>
      <w:r w:rsidR="00434AF2" w:rsidRPr="00434A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434A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оставалось</w:t>
      </w:r>
      <w:r w:rsidR="00434AF2" w:rsidRPr="00434A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434A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около</w:t>
      </w:r>
      <w:r w:rsidR="00993244" w:rsidRPr="0099324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434A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ста</w:t>
      </w:r>
      <w:r w:rsidR="00434AF2" w:rsidRPr="00434A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434A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девочек</w:t>
      </w:r>
      <w:r w:rsidR="00434AF2" w:rsidRPr="00434A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</w:t>
      </w:r>
      <w:r w:rsidR="00434A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лидер этой группировки заявил, что</w:t>
      </w:r>
      <w:r w:rsidR="00993244" w:rsidRPr="0099324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434A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они</w:t>
      </w:r>
      <w:r w:rsidR="00993244" w:rsidRPr="00993244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> </w:t>
      </w:r>
      <w:hyperlink r:id="rId9" w:tgtFrame="_blank" w:history="1">
        <w:r w:rsidR="00434AF2" w:rsidRPr="00434AF2">
          <w:rPr>
            <w:rFonts w:ascii="Georgia" w:eastAsia="Times New Roman" w:hAnsi="Georgia" w:cs="Times New Roman"/>
            <w:color w:val="337AB7"/>
            <w:sz w:val="27"/>
            <w:szCs w:val="27"/>
            <w:lang w:eastAsia="ru-RU"/>
          </w:rPr>
          <w:t>не вернутся домой</w:t>
        </w:r>
      </w:hyperlink>
      <w:r w:rsidR="00993244" w:rsidRPr="0099324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  <w:r w:rsidR="00993244" w:rsidRPr="00993244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> </w:t>
      </w:r>
    </w:p>
    <w:p w:rsidR="003600C3" w:rsidRPr="00434AF2" w:rsidRDefault="003600C3" w:rsidP="00993244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</w:pPr>
    </w:p>
    <w:p w:rsidR="00993244" w:rsidRPr="00993244" w:rsidRDefault="003600C3" w:rsidP="00993244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 xml:space="preserve">От контактов Фонда </w:t>
      </w:r>
      <w:proofErr w:type="spellStart"/>
      <w:r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Варнава</w:t>
      </w:r>
      <w:proofErr w:type="spellEnd"/>
      <w:r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 xml:space="preserve"> и других источников</w:t>
      </w:r>
    </w:p>
    <w:p w:rsidR="0064323C" w:rsidRPr="003600C3" w:rsidRDefault="003600C3" w:rsidP="003600C3">
      <w:pPr>
        <w:tabs>
          <w:tab w:val="left" w:pos="3645"/>
        </w:tabs>
      </w:pPr>
      <w:r w:rsidRPr="003600C3">
        <w:tab/>
      </w:r>
    </w:p>
    <w:sectPr w:rsidR="0064323C" w:rsidRPr="003600C3" w:rsidSect="00434AF2">
      <w:pgSz w:w="11906" w:h="16838"/>
      <w:pgMar w:top="426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FA"/>
    <w:rsid w:val="003600C3"/>
    <w:rsid w:val="00434AF2"/>
    <w:rsid w:val="00627EFA"/>
    <w:rsid w:val="0064323C"/>
    <w:rsid w:val="007C35F0"/>
    <w:rsid w:val="0099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32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2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93244"/>
    <w:rPr>
      <w:color w:val="0000FF"/>
      <w:u w:val="single"/>
    </w:rPr>
  </w:style>
  <w:style w:type="character" w:styleId="a5">
    <w:name w:val="Emphasis"/>
    <w:basedOn w:val="a0"/>
    <w:uiPriority w:val="20"/>
    <w:qFormat/>
    <w:rsid w:val="0099324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93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2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32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2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93244"/>
    <w:rPr>
      <w:color w:val="0000FF"/>
      <w:u w:val="single"/>
    </w:rPr>
  </w:style>
  <w:style w:type="character" w:styleId="a5">
    <w:name w:val="Emphasis"/>
    <w:basedOn w:val="a0"/>
    <w:uiPriority w:val="20"/>
    <w:qFormat/>
    <w:rsid w:val="0099324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93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rnabasfund.ru/ru/molites-o-hristianskih-shkolnitsah-pohishhennyih-boevikami-boko-haram-v-niger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rnabasfund.org/en/news/christian-woman-and-teenage-boy-brutally-murdered-by-boko-haram-in-cameroon-villa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rnabasfund.ru/ru/molitvennyj-listok-sentjabr-2019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rnabasfund.ru/ru/events/18-oktyabrya-20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2019-09-04T10:19:00Z</cp:lastPrinted>
  <dcterms:created xsi:type="dcterms:W3CDTF">2019-09-04T09:39:00Z</dcterms:created>
  <dcterms:modified xsi:type="dcterms:W3CDTF">2019-09-04T10:19:00Z</dcterms:modified>
</cp:coreProperties>
</file>