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29F" w:rsidRPr="00E77360" w:rsidRDefault="00E77360" w:rsidP="00E77360">
      <w:pPr>
        <w:shd w:val="clear" w:color="auto" w:fill="FFFFFF"/>
        <w:spacing w:before="120" w:after="0" w:line="240" w:lineRule="auto"/>
        <w:outlineLvl w:val="0"/>
        <w:rPr>
          <w:rFonts w:ascii="Georgia" w:eastAsia="Times New Roman" w:hAnsi="Georgia" w:cs="Times New Roman"/>
          <w:color w:val="004990"/>
          <w:kern w:val="36"/>
          <w:sz w:val="40"/>
          <w:szCs w:val="40"/>
          <w:lang w:eastAsia="ru-RU"/>
        </w:rPr>
      </w:pPr>
      <w:r w:rsidRPr="00E77360">
        <w:rPr>
          <w:rFonts w:ascii="Georgia" w:eastAsia="Times New Roman" w:hAnsi="Georgia" w:cs="Times New Roman"/>
          <w:color w:val="004990"/>
          <w:kern w:val="36"/>
          <w:sz w:val="40"/>
          <w:szCs w:val="40"/>
          <w:lang w:eastAsia="ru-RU"/>
        </w:rPr>
        <w:t xml:space="preserve">В Нигерии за два последних месяца </w:t>
      </w:r>
      <w:r w:rsidRPr="00E77360">
        <w:rPr>
          <w:rFonts w:ascii="Georgia" w:eastAsia="Times New Roman" w:hAnsi="Georgia" w:cs="Times New Roman"/>
          <w:color w:val="004990"/>
          <w:kern w:val="36"/>
          <w:sz w:val="40"/>
          <w:szCs w:val="40"/>
          <w:lang w:eastAsia="ru-RU"/>
        </w:rPr>
        <w:t xml:space="preserve">боевиками </w:t>
      </w:r>
      <w:proofErr w:type="spellStart"/>
      <w:r w:rsidRPr="00E77360">
        <w:rPr>
          <w:rFonts w:ascii="Georgia" w:eastAsia="Times New Roman" w:hAnsi="Georgia" w:cs="Times New Roman"/>
          <w:color w:val="004990"/>
          <w:kern w:val="36"/>
          <w:sz w:val="40"/>
          <w:szCs w:val="40"/>
          <w:lang w:eastAsia="ru-RU"/>
        </w:rPr>
        <w:t>фулани</w:t>
      </w:r>
      <w:proofErr w:type="spellEnd"/>
      <w:r w:rsidRPr="00E77360">
        <w:rPr>
          <w:rFonts w:ascii="Georgia" w:eastAsia="Times New Roman" w:hAnsi="Georgia" w:cs="Times New Roman"/>
          <w:color w:val="004990"/>
          <w:kern w:val="36"/>
          <w:sz w:val="40"/>
          <w:szCs w:val="40"/>
          <w:lang w:eastAsia="ru-RU"/>
        </w:rPr>
        <w:t xml:space="preserve"> </w:t>
      </w:r>
      <w:r w:rsidRPr="00E77360">
        <w:rPr>
          <w:rFonts w:ascii="Georgia" w:eastAsia="Times New Roman" w:hAnsi="Georgia" w:cs="Times New Roman"/>
          <w:color w:val="004990"/>
          <w:kern w:val="36"/>
          <w:sz w:val="40"/>
          <w:szCs w:val="40"/>
          <w:lang w:eastAsia="ru-RU"/>
        </w:rPr>
        <w:t xml:space="preserve">безжалостно убиты </w:t>
      </w:r>
      <w:r w:rsidRPr="00E77360">
        <w:rPr>
          <w:rFonts w:ascii="Georgia" w:eastAsia="Times New Roman" w:hAnsi="Georgia" w:cs="Times New Roman"/>
          <w:color w:val="004990"/>
          <w:kern w:val="36"/>
          <w:sz w:val="40"/>
          <w:szCs w:val="40"/>
          <w:lang w:eastAsia="ru-RU"/>
        </w:rPr>
        <w:t>свыше трехсот</w:t>
      </w:r>
      <w:r w:rsidR="0099429F" w:rsidRPr="00E77360">
        <w:rPr>
          <w:rFonts w:ascii="Georgia" w:eastAsia="Times New Roman" w:hAnsi="Georgia" w:cs="Times New Roman"/>
          <w:color w:val="004990"/>
          <w:kern w:val="36"/>
          <w:sz w:val="40"/>
          <w:szCs w:val="40"/>
          <w:lang w:eastAsia="ru-RU"/>
        </w:rPr>
        <w:t xml:space="preserve"> </w:t>
      </w:r>
      <w:r w:rsidRPr="00E77360">
        <w:rPr>
          <w:rFonts w:ascii="Georgia" w:eastAsia="Times New Roman" w:hAnsi="Georgia" w:cs="Times New Roman"/>
          <w:color w:val="004990"/>
          <w:kern w:val="36"/>
          <w:sz w:val="40"/>
          <w:szCs w:val="40"/>
          <w:lang w:eastAsia="ru-RU"/>
        </w:rPr>
        <w:t>христиан</w:t>
      </w:r>
    </w:p>
    <w:p w:rsidR="0099429F" w:rsidRPr="0099429F" w:rsidRDefault="00E77360" w:rsidP="000D49A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510.25pt;height:3pt" o:hralign="center" o:hrstd="t" o:hrnoshade="t" o:hr="t" fillcolor="#1f497d [3215]" stroked="f"/>
        </w:pict>
      </w:r>
    </w:p>
    <w:p w:rsidR="0099429F" w:rsidRPr="0099429F" w:rsidRDefault="0099429F" w:rsidP="00E77360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777777"/>
          <w:sz w:val="27"/>
          <w:szCs w:val="27"/>
          <w:lang w:val="en-US" w:eastAsia="ru-RU"/>
        </w:rPr>
      </w:pPr>
      <w:r w:rsidRPr="0099429F">
        <w:rPr>
          <w:rFonts w:eastAsia="Times New Roman" w:cs="Times New Roman"/>
          <w:color w:val="777777"/>
          <w:sz w:val="27"/>
          <w:szCs w:val="27"/>
          <w:lang w:val="en-US" w:eastAsia="ru-RU"/>
        </w:rPr>
        <w:t xml:space="preserve">19 </w:t>
      </w:r>
      <w:r w:rsidRPr="0099429F">
        <w:rPr>
          <w:rFonts w:eastAsia="Times New Roman" w:cs="Times New Roman"/>
          <w:color w:val="777777"/>
          <w:sz w:val="27"/>
          <w:szCs w:val="27"/>
          <w:lang w:eastAsia="ru-RU"/>
        </w:rPr>
        <w:t>марта</w:t>
      </w:r>
      <w:r w:rsidRPr="0099429F">
        <w:rPr>
          <w:rFonts w:eastAsia="Times New Roman" w:cs="Times New Roman"/>
          <w:color w:val="777777"/>
          <w:sz w:val="27"/>
          <w:szCs w:val="27"/>
          <w:lang w:val="en-US" w:eastAsia="ru-RU"/>
        </w:rPr>
        <w:t xml:space="preserve"> 2019</w:t>
      </w:r>
    </w:p>
    <w:p w:rsidR="0099429F" w:rsidRPr="00E77360" w:rsidRDefault="00E77360" w:rsidP="000D49AE">
      <w:pPr>
        <w:shd w:val="clear" w:color="auto" w:fill="FFFFFF"/>
        <w:spacing w:after="30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Как сообщают</w:t>
      </w:r>
      <w:bookmarkStart w:id="0" w:name="_GoBack"/>
      <w:bookmarkEnd w:id="0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контакты Фонда </w:t>
      </w: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Варнава</w:t>
      </w:r>
      <w:proofErr w:type="spellEnd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в феврале и марте этого года в семи поселках в штате </w:t>
      </w: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Кадуна</w:t>
      </w:r>
      <w:proofErr w:type="spellEnd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 Нигерия, в которых проживают в основном христиане, были убиты около трехсот человек. Сообщают о жестоких изнасилованиях и нанесениях увечий мачете</w:t>
      </w:r>
      <w:r w:rsidR="0099429F" w:rsidRPr="00E7736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E77360" w:rsidRPr="00E77360" w:rsidRDefault="000D49AE" w:rsidP="00E7736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429F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23CB7C2" wp14:editId="2E626C90">
            <wp:simplePos x="0" y="0"/>
            <wp:positionH relativeFrom="margin">
              <wp:posOffset>-11430</wp:posOffset>
            </wp:positionH>
            <wp:positionV relativeFrom="margin">
              <wp:posOffset>2076450</wp:posOffset>
            </wp:positionV>
            <wp:extent cx="3287395" cy="2469515"/>
            <wp:effectExtent l="0" t="0" r="8255" b="6985"/>
            <wp:wrapSquare wrapText="bothSides"/>
            <wp:docPr id="1" name="Рисунок 1" descr="Houses in Karamai village that were razed in a Fulani att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uses in Karamai village that were razed in a Fulani atta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395" cy="246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736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Дома</w:t>
      </w:r>
      <w:r w:rsidR="00E77360" w:rsidRPr="00E7736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 xml:space="preserve"> </w:t>
      </w:r>
      <w:r w:rsidR="00E7736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в</w:t>
      </w:r>
      <w:r w:rsidR="00E77360" w:rsidRPr="00E7736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 xml:space="preserve"> </w:t>
      </w:r>
      <w:r w:rsidR="00E7736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поселке</w:t>
      </w:r>
      <w:r w:rsidR="00E77360" w:rsidRPr="00E7736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 xml:space="preserve"> </w:t>
      </w:r>
      <w:r w:rsidR="00E7736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Карамаи</w:t>
      </w:r>
      <w:r w:rsidR="00E77360" w:rsidRPr="00E773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="00E773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сожженные во время нападения </w:t>
      </w:r>
      <w:proofErr w:type="spellStart"/>
      <w:r w:rsidR="00E773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фулани</w:t>
      </w:r>
      <w:proofErr w:type="spellEnd"/>
    </w:p>
    <w:p w:rsidR="0099429F" w:rsidRPr="004D061E" w:rsidRDefault="00E77360" w:rsidP="0099429F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E7736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14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февраля</w:t>
      </w:r>
      <w:r w:rsidRPr="00E7736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</w:t>
      </w:r>
      <w:r w:rsidRPr="00E7736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рассвете</w:t>
      </w:r>
      <w:r w:rsidRPr="00E7736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подверглась</w:t>
      </w:r>
      <w:r w:rsidRPr="00E7736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нападению</w:t>
      </w:r>
      <w:r w:rsidRPr="00E7736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деревня</w:t>
      </w:r>
      <w:r w:rsidRPr="00E7736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Карамаи</w:t>
      </w:r>
      <w:proofErr w:type="spellEnd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. Около трехсот вооруженных боевиков ворвались в поселок с криками </w:t>
      </w:r>
      <w:r w:rsidRPr="00E7736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“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Аллах </w:t>
      </w: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акбар</w:t>
      </w:r>
      <w:proofErr w:type="spellEnd"/>
      <w:r w:rsidRPr="00E7736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!” </w:t>
      </w:r>
      <w:r w:rsid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Они</w:t>
      </w:r>
      <w:r w:rsidR="004D061E" w:rsidRPr="004D061E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 w:rsid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стреляли</w:t>
      </w:r>
      <w:r w:rsidR="004D061E" w:rsidRPr="004D061E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 w:rsid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</w:t>
      </w:r>
      <w:r w:rsidR="004D061E" w:rsidRPr="004D061E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 w:rsid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грабили</w:t>
      </w:r>
      <w:r w:rsidR="004D061E" w:rsidRPr="004D061E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 w:rsid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дома</w:t>
      </w:r>
      <w:r w:rsidR="004D061E" w:rsidRPr="004D061E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. </w:t>
      </w:r>
      <w:r w:rsidR="0099429F" w:rsidRP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41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человек</w:t>
      </w:r>
      <w:r w:rsidRP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был</w:t>
      </w:r>
      <w:r w:rsidRP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убит</w:t>
      </w:r>
      <w:r w:rsid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 из которых почти все – женщины и дети</w:t>
      </w:r>
      <w:r w:rsidR="0099429F" w:rsidRP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 w:rsid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не считая нескольких человек пожилых и слепых, которые не смогли убежать</w:t>
      </w:r>
      <w:r w:rsidR="0099429F" w:rsidRP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99429F" w:rsidRPr="004D061E" w:rsidRDefault="004D061E" w:rsidP="0099429F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11 марта боевиками </w:t>
      </w: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фулани</w:t>
      </w:r>
      <w:proofErr w:type="spellEnd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было совершено нападение на селение </w:t>
      </w: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Догон</w:t>
      </w:r>
      <w:proofErr w:type="spellEnd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Нома в штате </w:t>
      </w: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Кадуна</w:t>
      </w:r>
      <w:proofErr w:type="spellEnd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 Там</w:t>
      </w:r>
      <w:r w:rsidRPr="004D061E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был</w:t>
      </w:r>
      <w:r w:rsidRPr="004D061E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убит</w:t>
      </w:r>
      <w:r w:rsidR="0099429F" w:rsidRPr="0099429F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71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человек</w:t>
      </w:r>
      <w:r w:rsidRPr="004D061E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</w:t>
      </w:r>
      <w:r w:rsidRPr="004D061E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 w:rsidR="0099429F" w:rsidRPr="0099429F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28 </w:t>
      </w:r>
      <w:proofErr w:type="gram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ранены</w:t>
      </w:r>
      <w:proofErr w:type="gramEnd"/>
      <w:r w:rsidRPr="004D061E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>.</w:t>
      </w:r>
      <w:r w:rsidR="0099429F" w:rsidRPr="0099429F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</w:t>
      </w:r>
      <w:r w:rsidRP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свидетельствам</w:t>
      </w:r>
      <w:r w:rsidRP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очевидцев</w:t>
      </w:r>
      <w:r w:rsidRP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</w:t>
      </w:r>
      <w:r w:rsidR="0099429F" w:rsidRP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вооруженные люди</w:t>
      </w:r>
      <w:r w:rsidR="0099429F" w:rsidRP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“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поджигали</w:t>
      </w:r>
      <w:r w:rsidRP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дома и</w:t>
      </w:r>
      <w:r w:rsidR="0099429F" w:rsidRP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стреляли</w:t>
      </w:r>
      <w:r w:rsidR="0099429F" w:rsidRP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во все, что </w:t>
      </w:r>
      <w:r w:rsidR="0099429F" w:rsidRP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движется</w:t>
      </w:r>
      <w:r w:rsidR="0099429F" w:rsidRP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”. </w:t>
      </w:r>
      <w:proofErr w:type="gram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Около</w:t>
      </w:r>
      <w:r w:rsidR="0099429F" w:rsidRP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ста домов было</w:t>
      </w:r>
      <w:proofErr w:type="gramEnd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разрушено</w:t>
      </w:r>
      <w:r w:rsidR="0099429F" w:rsidRP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  <w:r w:rsid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Еще</w:t>
      </w:r>
      <w:r w:rsidRP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девять</w:t>
      </w:r>
      <w:r w:rsidRP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человек </w:t>
      </w:r>
      <w:hyperlink r:id="rId6" w:tgtFrame="_blank" w:history="1">
        <w:r w:rsidRPr="004D061E">
          <w:rPr>
            <w:rFonts w:ascii="Georgia" w:eastAsia="Times New Roman" w:hAnsi="Georgia" w:cs="Times New Roman"/>
            <w:color w:val="337AB7"/>
            <w:sz w:val="27"/>
            <w:szCs w:val="27"/>
            <w:lang w:eastAsia="ru-RU"/>
          </w:rPr>
          <w:t xml:space="preserve">были убиты в Нанду </w:t>
        </w:r>
        <w:proofErr w:type="spellStart"/>
        <w:r w:rsidRPr="004D061E">
          <w:rPr>
            <w:rFonts w:ascii="Georgia" w:eastAsia="Times New Roman" w:hAnsi="Georgia" w:cs="Times New Roman"/>
            <w:color w:val="337AB7"/>
            <w:sz w:val="27"/>
            <w:szCs w:val="27"/>
            <w:lang w:eastAsia="ru-RU"/>
          </w:rPr>
          <w:t>Гбок</w:t>
        </w:r>
        <w:proofErr w:type="spellEnd"/>
      </w:hyperlink>
      <w:r w:rsidR="0099429F" w:rsidRPr="0099429F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> 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в том же штате </w:t>
      </w: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Кадуна</w:t>
      </w:r>
      <w:proofErr w:type="spellEnd"/>
      <w:r w:rsidR="0099429F" w:rsidRP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16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марта, там было разрушено </w:t>
      </w:r>
      <w:r w:rsidR="0099429F" w:rsidRP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30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домов</w:t>
      </w:r>
      <w:r w:rsidR="0099429F" w:rsidRP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99429F" w:rsidRPr="000D49AE" w:rsidRDefault="004D061E" w:rsidP="0099429F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</w:t>
      </w:r>
      <w:r w:rsidRP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районе</w:t>
      </w:r>
      <w:r w:rsidRP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Каджуру</w:t>
      </w:r>
      <w:proofErr w:type="spellEnd"/>
      <w:r w:rsidRP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за</w:t>
      </w:r>
      <w:r w:rsidRP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последние</w:t>
      </w:r>
      <w:r w:rsidRP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два</w:t>
      </w:r>
      <w:r w:rsidRP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месяца</w:t>
      </w:r>
      <w:r w:rsidR="0099429F" w:rsidRP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</w:t>
      </w:r>
      <w:r w:rsidRP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братской</w:t>
      </w:r>
      <w:r w:rsidRP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могиле</w:t>
      </w:r>
      <w:r w:rsidRP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были</w:t>
      </w:r>
      <w:r w:rsidRP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похоронены</w:t>
      </w:r>
      <w:r w:rsidRP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тела</w:t>
      </w:r>
      <w:r w:rsidR="0099429F" w:rsidRP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73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женщин</w:t>
      </w:r>
      <w:r w:rsidR="0099429F" w:rsidRP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некоторые из них были беременны, и</w:t>
      </w:r>
      <w:r w:rsidR="0099429F" w:rsidRP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101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ребенка – от самых маленьких, которые были привязаны к спинам своих матерей, и до</w:t>
      </w:r>
      <w:r w:rsidR="0099429F" w:rsidRP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10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летних</w:t>
      </w:r>
      <w:r w:rsidR="0099429F" w:rsidRP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  <w:r w:rsid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Очевидцы</w:t>
      </w:r>
      <w:r w:rsidRP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рассказывают</w:t>
      </w:r>
      <w:r w:rsidRP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что</w:t>
      </w:r>
      <w:r w:rsidRP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большинство</w:t>
      </w:r>
      <w:r w:rsidRP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мужчин</w:t>
      </w:r>
      <w:r w:rsidRP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</w:t>
      </w:r>
      <w:r w:rsidRP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этих</w:t>
      </w:r>
      <w:r w:rsidRP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поселках бежали, когда начинались нападения</w:t>
      </w:r>
      <w:r w:rsidR="0099429F" w:rsidRPr="004D061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.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Другие</w:t>
      </w:r>
      <w:r w:rsidRP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</w:t>
      </w:r>
      <w:r w:rsidRP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этом</w:t>
      </w:r>
      <w:r w:rsidRP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время</w:t>
      </w:r>
      <w:r w:rsidRP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помогали</w:t>
      </w:r>
      <w:r w:rsidRP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</w:t>
      </w:r>
      <w:r w:rsidRP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соседних</w:t>
      </w:r>
      <w:r w:rsidRP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поселках</w:t>
      </w:r>
      <w:r w:rsidRP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где</w:t>
      </w:r>
      <w:r w:rsidRP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нападения</w:t>
      </w:r>
      <w:r w:rsidRP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произошли</w:t>
      </w:r>
      <w:r w:rsidRP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накануне</w:t>
      </w:r>
      <w:r w:rsidR="0099429F" w:rsidRP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99429F" w:rsidRPr="000D49AE" w:rsidRDefault="000D49AE" w:rsidP="0099429F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Во</w:t>
      </w:r>
      <w:r w:rsidRP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время</w:t>
      </w:r>
      <w:r w:rsidRP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недавних</w:t>
      </w:r>
      <w:r w:rsidRP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выборах</w:t>
      </w:r>
      <w:proofErr w:type="gramEnd"/>
      <w:r w:rsidRP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</w:t>
      </w:r>
      <w:r w:rsidRP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Нигерии</w:t>
      </w:r>
      <w:r w:rsidRP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президент</w:t>
      </w:r>
      <w:r w:rsidRP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Бухари</w:t>
      </w:r>
      <w:proofErr w:type="spellEnd"/>
      <w:r w:rsidRP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который</w:t>
      </w:r>
      <w:r w:rsidRP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был</w:t>
      </w:r>
      <w:r w:rsidRP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переизбран</w:t>
      </w:r>
      <w:r w:rsidR="0099429F" w:rsidRP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обещал</w:t>
      </w:r>
      <w:r w:rsidR="0099429F" w:rsidRP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“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установить мир</w:t>
      </w:r>
      <w:r w:rsidR="0099429F" w:rsidRP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”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 неспокойных регионах</w:t>
      </w:r>
      <w:r w:rsidR="0099429F" w:rsidRP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упомянув особенно штаты Плато, </w:t>
      </w: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Бенуэ</w:t>
      </w:r>
      <w:proofErr w:type="spellEnd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Кадуна</w:t>
      </w:r>
      <w:proofErr w:type="spellEnd"/>
      <w:r w:rsidR="0099429F" w:rsidRP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Пасторы</w:t>
      </w:r>
      <w:r w:rsidRP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церквей</w:t>
      </w:r>
      <w:r w:rsidRP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постоянно</w:t>
      </w:r>
      <w:r w:rsidRP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обращаются</w:t>
      </w:r>
      <w:r w:rsidRP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</w:t>
      </w:r>
      <w:r w:rsidRP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президенту</w:t>
      </w:r>
      <w:r w:rsidR="0099429F" w:rsidRP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который</w:t>
      </w:r>
      <w:r w:rsidRP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сам</w:t>
      </w:r>
      <w:r w:rsidRP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из</w:t>
      </w:r>
      <w:r w:rsidRP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мусульман</w:t>
      </w:r>
      <w:r w:rsidRP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фулани</w:t>
      </w:r>
      <w:proofErr w:type="spellEnd"/>
      <w:r w:rsidR="0099429F" w:rsidRP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принять решительные меры и положить конец жестокому насилию пастухов </w:t>
      </w: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фулани</w:t>
      </w:r>
      <w:proofErr w:type="spellEnd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в отношении христианских фермерских общин</w:t>
      </w:r>
      <w:r w:rsidR="0099429F" w:rsidRP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99429F" w:rsidRPr="000D49AE" w:rsidRDefault="000D49AE" w:rsidP="0099429F">
      <w:pPr>
        <w:shd w:val="clear" w:color="auto" w:fill="FFFFFF"/>
        <w:spacing w:before="300" w:after="30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Нападения</w:t>
      </w:r>
      <w:r w:rsidRP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вооруженных</w:t>
      </w:r>
      <w:r w:rsidRP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пастухов</w:t>
      </w:r>
      <w:r w:rsidRP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фулани</w:t>
      </w:r>
      <w:proofErr w:type="spellEnd"/>
      <w:r w:rsidRP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стали</w:t>
      </w:r>
      <w:r w:rsidRP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постоянной</w:t>
      </w:r>
      <w:r w:rsidRP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угрозой для жителей Среднего Пояса Нигерии, где проживают преимущественно христиане</w:t>
      </w:r>
      <w:r w:rsidR="0099429F" w:rsidRP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За</w:t>
      </w:r>
      <w:r w:rsidRPr="000D49AE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последние</w:t>
      </w:r>
      <w:r w:rsidRPr="000D49AE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два</w:t>
      </w:r>
      <w:r w:rsidRPr="000D49AE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года</w:t>
      </w:r>
      <w:r w:rsidRPr="000D49AE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фулани</w:t>
      </w:r>
      <w:proofErr w:type="spellEnd"/>
      <w:r w:rsidRPr="000D49AE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убили</w:t>
      </w:r>
      <w:r w:rsidRPr="000D49AE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там</w:t>
      </w:r>
      <w:r w:rsidRPr="000D49AE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свыше</w:t>
      </w:r>
      <w:r w:rsidRPr="000D49AE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 w:rsidR="0099429F" w:rsidRPr="000D49AE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>6,000</w:t>
      </w:r>
      <w:r w:rsidRPr="000D49AE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человек</w:t>
      </w:r>
      <w:r w:rsidR="0099429F" w:rsidRPr="000D49AE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.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Нападающие</w:t>
      </w:r>
      <w:r w:rsidRPr="000D49AE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разрушают</w:t>
      </w:r>
      <w:r w:rsidRPr="000D49AE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дома</w:t>
      </w:r>
      <w:r w:rsidRPr="000D49AE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</w:t>
      </w:r>
      <w:r w:rsidRPr="000D49AE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церкви</w:t>
      </w:r>
      <w:r w:rsidR="0099429F" w:rsidRPr="0099429F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>. </w:t>
      </w:r>
      <w:hyperlink r:id="rId7" w:tgtFrame="_blank" w:history="1">
        <w:r w:rsidRPr="000D49AE">
          <w:rPr>
            <w:rFonts w:ascii="Georgia" w:eastAsia="Times New Roman" w:hAnsi="Georgia" w:cs="Times New Roman"/>
            <w:color w:val="337AB7"/>
            <w:sz w:val="27"/>
            <w:szCs w:val="27"/>
            <w:lang w:eastAsia="ru-RU"/>
          </w:rPr>
          <w:t>С 2001 года было разрушено как минимум 500 церквей</w:t>
        </w:r>
      </w:hyperlink>
      <w:r w:rsidR="0099429F" w:rsidRPr="0099429F">
        <w:rPr>
          <w:rFonts w:ascii="Georgia" w:eastAsia="Times New Roman" w:hAnsi="Georgia" w:cs="Times New Roman"/>
          <w:color w:val="000000"/>
          <w:sz w:val="27"/>
          <w:szCs w:val="27"/>
          <w:lang w:val="en-US" w:eastAsia="ru-RU"/>
        </w:rPr>
        <w:t> 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только в одном штате Плато</w:t>
      </w:r>
      <w:r w:rsidR="0099429F" w:rsidRPr="000D49AE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CC191B" w:rsidRDefault="00E77360" w:rsidP="000D49AE">
      <w:pPr>
        <w:shd w:val="clear" w:color="auto" w:fill="FFFFFF"/>
        <w:spacing w:before="300" w:after="300" w:line="240" w:lineRule="auto"/>
      </w:pPr>
      <w:r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 xml:space="preserve">Фонд </w:t>
      </w:r>
      <w:proofErr w:type="spellStart"/>
      <w:r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Варнава</w:t>
      </w:r>
      <w:proofErr w:type="spellEnd"/>
    </w:p>
    <w:sectPr w:rsidR="00CC191B" w:rsidSect="000D49AE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F2"/>
    <w:rsid w:val="000D49AE"/>
    <w:rsid w:val="00115E06"/>
    <w:rsid w:val="003B51F2"/>
    <w:rsid w:val="004668AD"/>
    <w:rsid w:val="004D061E"/>
    <w:rsid w:val="0099429F"/>
    <w:rsid w:val="00E7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42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2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94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429F"/>
    <w:rPr>
      <w:color w:val="0000FF"/>
      <w:u w:val="single"/>
    </w:rPr>
  </w:style>
  <w:style w:type="character" w:styleId="a5">
    <w:name w:val="Emphasis"/>
    <w:basedOn w:val="a0"/>
    <w:uiPriority w:val="20"/>
    <w:qFormat/>
    <w:rsid w:val="0099429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9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42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42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2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94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429F"/>
    <w:rPr>
      <w:color w:val="0000FF"/>
      <w:u w:val="single"/>
    </w:rPr>
  </w:style>
  <w:style w:type="character" w:styleId="a5">
    <w:name w:val="Emphasis"/>
    <w:basedOn w:val="a0"/>
    <w:uiPriority w:val="20"/>
    <w:qFormat/>
    <w:rsid w:val="0099429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9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42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rnabasfund.org/en/news/fulani-herdsman-target-two-christian-communities-in-nights-of-violence-and-arson-in-nigeria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sw.org.uk/2019/03/18/press/4250/article.ht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dichal</dc:creator>
  <cp:lastModifiedBy>dichal</cp:lastModifiedBy>
  <cp:revision>4</cp:revision>
  <cp:lastPrinted>2019-03-20T07:59:00Z</cp:lastPrinted>
  <dcterms:created xsi:type="dcterms:W3CDTF">2019-03-20T07:29:00Z</dcterms:created>
  <dcterms:modified xsi:type="dcterms:W3CDTF">2019-03-20T07:59:00Z</dcterms:modified>
</cp:coreProperties>
</file>