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CA" w:rsidRPr="00BD2ACA" w:rsidRDefault="00BD2ACA" w:rsidP="00BD2ACA">
      <w:pPr>
        <w:rPr>
          <w:rFonts w:ascii="Arial" w:hAnsi="Arial" w:cs="Arial"/>
          <w:color w:val="FF0000"/>
          <w:sz w:val="44"/>
          <w:szCs w:val="27"/>
        </w:rPr>
      </w:pPr>
      <w:r w:rsidRPr="00BD2ACA">
        <w:rPr>
          <w:rFonts w:ascii="Arial" w:hAnsi="Arial" w:cs="Arial"/>
          <w:color w:val="FF0000"/>
          <w:sz w:val="44"/>
          <w:szCs w:val="27"/>
        </w:rPr>
        <w:t>В Швеции запретили рождественские огни</w:t>
      </w:r>
    </w:p>
    <w:p w:rsidR="00BD2ACA" w:rsidRPr="00BD2ACA" w:rsidRDefault="00BD2ACA" w:rsidP="00BD2ACA">
      <w:pPr>
        <w:pStyle w:val="region"/>
        <w:shd w:val="clear" w:color="auto" w:fill="E5EBFA"/>
        <w:jc w:val="right"/>
        <w:rPr>
          <w:rFonts w:ascii="Roboto" w:hAnsi="Roboto" w:cs="Arial"/>
          <w:b/>
          <w:bCs/>
          <w:i/>
          <w:iCs/>
          <w:caps/>
          <w:color w:val="004990"/>
          <w:sz w:val="27"/>
          <w:szCs w:val="27"/>
        </w:rPr>
      </w:pPr>
      <w:r>
        <w:rPr>
          <w:rFonts w:ascii="Roboto" w:hAnsi="Roboto" w:cs="Arial"/>
          <w:b/>
          <w:bCs/>
          <w:i/>
          <w:iCs/>
          <w:caps/>
          <w:color w:val="004990"/>
          <w:sz w:val="27"/>
          <w:szCs w:val="27"/>
        </w:rPr>
        <w:t>швеция</w:t>
      </w:r>
    </w:p>
    <w:p w:rsidR="00BD2ACA" w:rsidRPr="00BD2ACA" w:rsidRDefault="00BD2ACA" w:rsidP="00BD2ACA">
      <w:pPr>
        <w:pStyle w:val="date"/>
        <w:pBdr>
          <w:bottom w:val="dotted" w:sz="6" w:space="0" w:color="5091CD"/>
        </w:pBdr>
        <w:rPr>
          <w:rFonts w:ascii="Georgia" w:hAnsi="Georgia" w:cs="Arial"/>
          <w:color w:val="000000"/>
          <w:sz w:val="27"/>
          <w:szCs w:val="27"/>
        </w:rPr>
      </w:pPr>
      <w:r w:rsidRPr="00BD2ACA">
        <w:rPr>
          <w:rFonts w:ascii="Georgia" w:hAnsi="Georgia" w:cs="Arial"/>
          <w:color w:val="000000"/>
          <w:sz w:val="27"/>
          <w:szCs w:val="27"/>
        </w:rPr>
        <w:t>12/11/2016</w:t>
      </w:r>
    </w:p>
    <w:p w:rsidR="00BD2ACA" w:rsidRPr="00BD2ACA" w:rsidRDefault="00BD2ACA" w:rsidP="00BD2ACA">
      <w:pPr>
        <w:rPr>
          <w:rFonts w:ascii="Georgia" w:hAnsi="Georgia" w:cs="Arial"/>
          <w:color w:val="404040"/>
          <w:sz w:val="24"/>
          <w:szCs w:val="27"/>
        </w:rPr>
      </w:pPr>
      <w:r w:rsidRPr="00BD2ACA">
        <w:rPr>
          <w:rFonts w:ascii="Georgia" w:hAnsi="Georgia" w:cs="Arial"/>
          <w:color w:val="404040"/>
          <w:sz w:val="24"/>
          <w:szCs w:val="27"/>
        </w:rPr>
        <w:t>Многие города Швеции останутся в этом году без рождественских иллюминаций. Администрация Шведской транспортной компании, владеющая большинством улиц, где на фонарных столбах обычно развешивают рождественские гирлянды</w:t>
      </w:r>
      <w:r w:rsidRPr="00BD2ACA">
        <w:rPr>
          <w:rFonts w:ascii="Georgia" w:hAnsi="Georgia" w:cs="Arial"/>
          <w:color w:val="404040"/>
          <w:sz w:val="24"/>
          <w:szCs w:val="27"/>
        </w:rPr>
        <w:t xml:space="preserve">, </w:t>
      </w:r>
      <w:hyperlink r:id="rId6" w:tgtFrame="_blank" w:history="1">
        <w:r w:rsidRPr="00BD2ACA">
          <w:rPr>
            <w:rStyle w:val="a4"/>
            <w:rFonts w:ascii="Georgia" w:hAnsi="Georgia" w:cs="Arial"/>
            <w:color w:val="5091CD"/>
            <w:sz w:val="24"/>
            <w:szCs w:val="27"/>
          </w:rPr>
          <w:t>запретила</w:t>
        </w:r>
      </w:hyperlink>
      <w:r w:rsidRPr="00BD2ACA">
        <w:rPr>
          <w:sz w:val="24"/>
        </w:rPr>
        <w:t xml:space="preserve"> </w:t>
      </w:r>
      <w:r w:rsidRPr="00BD2ACA">
        <w:rPr>
          <w:rFonts w:ascii="Georgia" w:hAnsi="Georgia" w:cs="Arial"/>
          <w:color w:val="404040"/>
          <w:sz w:val="24"/>
          <w:szCs w:val="27"/>
        </w:rPr>
        <w:t xml:space="preserve">местным организациям украшать улицы к Рождеству из соображений «безопасности». </w:t>
      </w:r>
    </w:p>
    <w:p w:rsidR="00BD2ACA" w:rsidRPr="00BD2ACA" w:rsidRDefault="00BD2ACA" w:rsidP="00BD2ACA">
      <w:pPr>
        <w:rPr>
          <w:rFonts w:ascii="Georgia" w:hAnsi="Georgia" w:cs="Arial"/>
          <w:color w:val="404040"/>
          <w:sz w:val="24"/>
          <w:szCs w:val="27"/>
        </w:rPr>
      </w:pPr>
      <w:r w:rsidRPr="00BD2ACA">
        <w:rPr>
          <w:rFonts w:ascii="Georgia" w:hAnsi="Georgia" w:cs="Arial"/>
          <w:color w:val="404040"/>
          <w:sz w:val="24"/>
          <w:szCs w:val="27"/>
        </w:rPr>
        <w:drawing>
          <wp:anchor distT="0" distB="0" distL="114300" distR="114300" simplePos="0" relativeHeight="251658240" behindDoc="0" locked="0" layoutInCell="1" allowOverlap="1" wp14:anchorId="24FA98F8" wp14:editId="3CCB3AF6">
            <wp:simplePos x="0" y="0"/>
            <wp:positionH relativeFrom="margin">
              <wp:posOffset>19050</wp:posOffset>
            </wp:positionH>
            <wp:positionV relativeFrom="margin">
              <wp:posOffset>2275205</wp:posOffset>
            </wp:positionV>
            <wp:extent cx="2867025" cy="2151380"/>
            <wp:effectExtent l="0" t="0" r="9525" b="1270"/>
            <wp:wrapSquare wrapText="bothSides"/>
            <wp:docPr id="1" name="Рисунок 1" descr="https://barnabasfund.org/images/europe/201611/Christmas-lights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images/europe/201611/Christmas-lights-4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ACA">
        <w:rPr>
          <w:rFonts w:ascii="Georgia" w:hAnsi="Georgia" w:cs="Arial"/>
          <w:color w:val="404040"/>
          <w:sz w:val="24"/>
          <w:szCs w:val="27"/>
        </w:rPr>
        <w:t>Официально глава транспортного управления заявил, что “мачты уличного освещения не рассчитаны на то, чтобы удерживать вес рождественских гирлянд</w:t>
      </w:r>
      <w:bookmarkStart w:id="0" w:name="_GoBack"/>
      <w:bookmarkEnd w:id="0"/>
      <w:r w:rsidRPr="00BD2ACA">
        <w:rPr>
          <w:rFonts w:ascii="Georgia" w:hAnsi="Georgia" w:cs="Arial"/>
          <w:color w:val="404040"/>
          <w:sz w:val="24"/>
          <w:szCs w:val="27"/>
        </w:rPr>
        <w:t xml:space="preserve">”, однако это никогда не было причиной для их </w:t>
      </w:r>
      <w:r w:rsidR="0038117D">
        <w:rPr>
          <w:rFonts w:ascii="Georgia" w:hAnsi="Georgia" w:cs="Arial"/>
          <w:color w:val="404040"/>
          <w:sz w:val="24"/>
          <w:szCs w:val="27"/>
        </w:rPr>
        <w:t>запрета</w:t>
      </w:r>
      <w:r w:rsidRPr="00BD2ACA">
        <w:rPr>
          <w:rFonts w:ascii="Georgia" w:hAnsi="Georgia" w:cs="Arial"/>
          <w:color w:val="404040"/>
          <w:sz w:val="24"/>
          <w:szCs w:val="27"/>
        </w:rPr>
        <w:t>. Нет никаких свидетельств того, чтобы «вес» рождественских украшений когда-либо вызывал проблемы, тем более угрожал «безопасности»!</w:t>
      </w:r>
    </w:p>
    <w:p w:rsidR="00BD2ACA" w:rsidRPr="0038117D" w:rsidRDefault="00BD2ACA" w:rsidP="00BD2ACA">
      <w:pPr>
        <w:rPr>
          <w:rFonts w:ascii="Georgia" w:hAnsi="Georgia" w:cs="Arial"/>
          <w:color w:val="404040"/>
          <w:sz w:val="24"/>
          <w:szCs w:val="27"/>
        </w:rPr>
      </w:pPr>
      <w:r w:rsidRPr="00BD2ACA">
        <w:rPr>
          <w:rFonts w:ascii="Georgia" w:hAnsi="Georgia" w:cs="Arial"/>
          <w:color w:val="404040"/>
          <w:sz w:val="24"/>
          <w:szCs w:val="27"/>
        </w:rPr>
        <w:t>Более вероятно, что “вопросы безопасности” связаны с насилием, которое шведы претерпели от радикальных исламистов в этом году, и такие запреты – лишь попытка задобрить их. Если это действительно так, то данная стратегия очень опасна. Все это напрямую связано с действиями стран</w:t>
      </w:r>
      <w:r>
        <w:rPr>
          <w:rFonts w:ascii="Georgia" w:hAnsi="Georgia" w:cs="Arial"/>
          <w:color w:val="404040"/>
          <w:sz w:val="24"/>
          <w:szCs w:val="27"/>
        </w:rPr>
        <w:t>-</w:t>
      </w:r>
      <w:r w:rsidRPr="00BD2ACA">
        <w:rPr>
          <w:rFonts w:ascii="Georgia" w:hAnsi="Georgia" w:cs="Arial"/>
          <w:color w:val="404040"/>
          <w:sz w:val="24"/>
          <w:szCs w:val="27"/>
        </w:rPr>
        <w:t xml:space="preserve">агрессоров исламского мира, которые стремятся </w:t>
      </w:r>
      <w:r>
        <w:rPr>
          <w:rFonts w:ascii="Georgia" w:hAnsi="Georgia" w:cs="Arial"/>
          <w:color w:val="404040"/>
          <w:sz w:val="24"/>
          <w:szCs w:val="27"/>
        </w:rPr>
        <w:t>искоренить</w:t>
      </w:r>
      <w:r>
        <w:rPr>
          <w:rFonts w:ascii="Georgia" w:hAnsi="Georgia" w:cs="Arial"/>
          <w:color w:val="404040"/>
          <w:sz w:val="24"/>
          <w:szCs w:val="27"/>
        </w:rPr>
        <w:t xml:space="preserve"> христианские празднования</w:t>
      </w:r>
      <w:r w:rsidRPr="00BD2ACA">
        <w:rPr>
          <w:rFonts w:ascii="Georgia" w:hAnsi="Georgia" w:cs="Arial"/>
          <w:color w:val="404040"/>
          <w:sz w:val="24"/>
          <w:szCs w:val="27"/>
        </w:rPr>
        <w:t xml:space="preserve">. Например, в прошлом году </w:t>
      </w:r>
      <w:hyperlink r:id="rId8" w:history="1">
        <w:r w:rsidRPr="00BD2ACA">
          <w:rPr>
            <w:rStyle w:val="a4"/>
            <w:rFonts w:ascii="Georgia" w:hAnsi="Georgia" w:cs="Arial"/>
            <w:color w:val="5091CD"/>
            <w:sz w:val="24"/>
            <w:szCs w:val="27"/>
          </w:rPr>
          <w:t>Фонд Варнава сообщал</w:t>
        </w:r>
      </w:hyperlink>
      <w:r w:rsidRPr="00BD2ACA">
        <w:rPr>
          <w:rFonts w:ascii="Georgia" w:hAnsi="Georgia" w:cs="Arial"/>
          <w:color w:val="404040"/>
          <w:sz w:val="24"/>
          <w:szCs w:val="27"/>
        </w:rPr>
        <w:t xml:space="preserve">, </w:t>
      </w:r>
      <w:r>
        <w:rPr>
          <w:rFonts w:ascii="Georgia" w:hAnsi="Georgia" w:cs="Arial"/>
          <w:color w:val="404040"/>
          <w:sz w:val="24"/>
          <w:szCs w:val="27"/>
        </w:rPr>
        <w:t>что</w:t>
      </w:r>
      <w:r w:rsidRPr="00BD2ACA">
        <w:rPr>
          <w:rStyle w:val="apple-converted-space"/>
          <w:rFonts w:ascii="Georgia" w:hAnsi="Georgia" w:cs="Arial"/>
          <w:color w:val="404040"/>
          <w:sz w:val="24"/>
          <w:szCs w:val="27"/>
          <w:lang w:val="en-US"/>
        </w:rPr>
        <w:t> </w:t>
      </w:r>
      <w:hyperlink r:id="rId9" w:tgtFrame="_blank" w:history="1">
        <w:r>
          <w:rPr>
            <w:rStyle w:val="a4"/>
            <w:rFonts w:ascii="Georgia" w:hAnsi="Georgia" w:cs="Arial"/>
            <w:color w:val="5091CD"/>
            <w:sz w:val="24"/>
            <w:szCs w:val="27"/>
          </w:rPr>
          <w:t>в Брунее</w:t>
        </w:r>
      </w:hyperlink>
      <w:r>
        <w:rPr>
          <w:rFonts w:ascii="Georgia" w:hAnsi="Georgia" w:cs="Arial"/>
          <w:color w:val="404040"/>
          <w:sz w:val="24"/>
          <w:szCs w:val="27"/>
        </w:rPr>
        <w:t>,</w:t>
      </w:r>
      <w:r w:rsidRPr="00BD2ACA">
        <w:rPr>
          <w:rStyle w:val="apple-converted-space"/>
          <w:rFonts w:ascii="Georgia" w:hAnsi="Georgia" w:cs="Arial"/>
          <w:color w:val="404040"/>
          <w:sz w:val="24"/>
          <w:szCs w:val="27"/>
          <w:lang w:val="en-US"/>
        </w:rPr>
        <w:t> </w:t>
      </w:r>
      <w:r w:rsidRPr="00BD2ACA">
        <w:rPr>
          <w:rFonts w:ascii="Georgia" w:hAnsi="Georgia" w:cs="Arial"/>
          <w:color w:val="404040"/>
          <w:sz w:val="24"/>
          <w:szCs w:val="27"/>
        </w:rPr>
        <w:t xml:space="preserve">где девять процентов населения составляют христиане, а исполнение шариата было введено только в прошлом году, запретили все публичные празднования Рождества с угрозой пяти лет лишения свободы за любое нарушение. </w:t>
      </w:r>
      <w:r w:rsidR="0038117D" w:rsidRPr="0038117D">
        <w:rPr>
          <w:rFonts w:ascii="Georgia" w:hAnsi="Georgia" w:cs="Arial"/>
          <w:color w:val="404040"/>
          <w:sz w:val="24"/>
          <w:szCs w:val="27"/>
        </w:rPr>
        <w:t xml:space="preserve">Через несколько дней та же участь постигла и </w:t>
      </w:r>
      <w:hyperlink r:id="rId10" w:tgtFrame="_blank" w:history="1">
        <w:r w:rsidR="0038117D" w:rsidRPr="0038117D">
          <w:rPr>
            <w:rStyle w:val="a4"/>
            <w:rFonts w:ascii="Georgia" w:hAnsi="Georgia" w:cs="Arial"/>
            <w:color w:val="5091CD"/>
            <w:sz w:val="24"/>
            <w:szCs w:val="27"/>
          </w:rPr>
          <w:t>Сомали</w:t>
        </w:r>
      </w:hyperlink>
      <w:r w:rsidRPr="0038117D">
        <w:rPr>
          <w:rFonts w:ascii="Georgia" w:hAnsi="Georgia" w:cs="Arial"/>
          <w:color w:val="404040"/>
          <w:sz w:val="24"/>
          <w:szCs w:val="27"/>
        </w:rPr>
        <w:t xml:space="preserve">. </w:t>
      </w:r>
      <w:r w:rsidR="0038117D" w:rsidRPr="0038117D">
        <w:rPr>
          <w:rFonts w:ascii="Georgia" w:hAnsi="Georgia" w:cs="Arial"/>
          <w:color w:val="404040"/>
          <w:sz w:val="24"/>
          <w:szCs w:val="27"/>
        </w:rPr>
        <w:t xml:space="preserve">Даже в Вифлееме, в месте, где родился Христос, </w:t>
      </w:r>
      <w:hyperlink r:id="rId11" w:tgtFrame="_blank" w:history="1">
        <w:r w:rsidR="0038117D" w:rsidRPr="0038117D">
          <w:rPr>
            <w:rStyle w:val="a4"/>
            <w:rFonts w:ascii="Georgia" w:hAnsi="Georgia" w:cs="Arial"/>
            <w:color w:val="5091CD"/>
            <w:sz w:val="24"/>
            <w:szCs w:val="27"/>
          </w:rPr>
          <w:t>палестинские власти</w:t>
        </w:r>
      </w:hyperlink>
      <w:r w:rsidRPr="00BD2ACA">
        <w:rPr>
          <w:rStyle w:val="apple-converted-space"/>
          <w:rFonts w:ascii="Georgia" w:hAnsi="Georgia" w:cs="Arial"/>
          <w:color w:val="404040"/>
          <w:sz w:val="24"/>
          <w:szCs w:val="27"/>
          <w:lang w:val="en-US"/>
        </w:rPr>
        <w:t> </w:t>
      </w:r>
      <w:r w:rsidR="0038117D" w:rsidRPr="0038117D">
        <w:rPr>
          <w:rFonts w:ascii="Georgia" w:hAnsi="Georgia" w:cs="Arial"/>
          <w:color w:val="404040"/>
          <w:sz w:val="24"/>
          <w:szCs w:val="27"/>
        </w:rPr>
        <w:t>постановили христианам минимизировать публичные празднования Рождества</w:t>
      </w:r>
      <w:r w:rsidRPr="0038117D">
        <w:rPr>
          <w:rFonts w:ascii="Georgia" w:hAnsi="Georgia" w:cs="Arial"/>
          <w:color w:val="404040"/>
          <w:sz w:val="24"/>
          <w:szCs w:val="27"/>
        </w:rPr>
        <w:t>.</w:t>
      </w:r>
    </w:p>
    <w:p w:rsidR="00491B41" w:rsidRDefault="0038117D">
      <w:pPr>
        <w:rPr>
          <w:rFonts w:ascii="var(--font-regular)" w:eastAsia="Times New Roman" w:hAnsi="var(--font-regular)" w:cs="Arial"/>
          <w:color w:val="333333"/>
          <w:sz w:val="36"/>
          <w:szCs w:val="36"/>
          <w:lang w:eastAsia="ru-RU"/>
        </w:rPr>
      </w:pPr>
      <w:r w:rsidRPr="0038117D">
        <w:rPr>
          <w:rFonts w:ascii="Georgia" w:hAnsi="Georgia" w:cs="Arial"/>
          <w:color w:val="404040"/>
          <w:sz w:val="24"/>
          <w:szCs w:val="27"/>
        </w:rPr>
        <w:t xml:space="preserve">Запрет рождественских украшений в Швеции говорит о более широкой проблеме. Это намеренное принижение христианского наследия страны наряду с желанием избежать «оскорбления чувств» множества мусульманских мигрантов, недавно прибывших в Швецию. Тревожно, но такая политика породила культуру, которая пытается заставить молчать тех, кто говорит о гонениях на христиан, особенно там, где они связаны с исламской идеологией. </w:t>
      </w:r>
      <w:r>
        <w:rPr>
          <w:rFonts w:ascii="Georgia" w:hAnsi="Georgia" w:cs="Arial"/>
          <w:color w:val="404040"/>
          <w:sz w:val="24"/>
          <w:szCs w:val="27"/>
        </w:rPr>
        <w:t>И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</w:t>
      </w:r>
      <w:r>
        <w:rPr>
          <w:rFonts w:ascii="Georgia" w:hAnsi="Georgia" w:cs="Arial"/>
          <w:color w:val="404040"/>
          <w:sz w:val="24"/>
          <w:szCs w:val="27"/>
        </w:rPr>
        <w:t>в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</w:t>
      </w:r>
      <w:r>
        <w:rPr>
          <w:rFonts w:ascii="Georgia" w:hAnsi="Georgia" w:cs="Arial"/>
          <w:color w:val="404040"/>
          <w:sz w:val="24"/>
          <w:szCs w:val="27"/>
        </w:rPr>
        <w:t>этом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, </w:t>
      </w:r>
      <w:r>
        <w:rPr>
          <w:rFonts w:ascii="Georgia" w:hAnsi="Georgia" w:cs="Arial"/>
          <w:color w:val="404040"/>
          <w:sz w:val="24"/>
          <w:szCs w:val="27"/>
        </w:rPr>
        <w:t>к</w:t>
      </w:r>
      <w:r w:rsidRPr="0038117D">
        <w:rPr>
          <w:rFonts w:ascii="Georgia" w:hAnsi="Georgia" w:cs="Arial"/>
          <w:color w:val="404040"/>
          <w:sz w:val="24"/>
          <w:szCs w:val="27"/>
        </w:rPr>
        <w:t>ак мы уже ранее сообщали</w:t>
      </w:r>
      <w:r w:rsidRPr="0038117D">
        <w:rPr>
          <w:rFonts w:ascii="Georgia" w:hAnsi="Georgia" w:cs="Arial"/>
          <w:color w:val="404040"/>
          <w:sz w:val="24"/>
          <w:szCs w:val="27"/>
        </w:rPr>
        <w:t>,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</w:t>
      </w:r>
      <w:r>
        <w:rPr>
          <w:rFonts w:ascii="Georgia" w:hAnsi="Georgia" w:cs="Arial"/>
          <w:color w:val="404040"/>
          <w:sz w:val="24"/>
          <w:szCs w:val="27"/>
        </w:rPr>
        <w:t>есть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</w:t>
      </w:r>
      <w:r>
        <w:rPr>
          <w:rFonts w:ascii="Georgia" w:hAnsi="Georgia" w:cs="Arial"/>
          <w:color w:val="404040"/>
          <w:sz w:val="24"/>
          <w:szCs w:val="27"/>
        </w:rPr>
        <w:t>вина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</w:t>
      </w:r>
      <w:r>
        <w:rPr>
          <w:rFonts w:ascii="Georgia" w:hAnsi="Georgia" w:cs="Arial"/>
          <w:color w:val="404040"/>
          <w:sz w:val="24"/>
          <w:szCs w:val="27"/>
        </w:rPr>
        <w:t>даже</w:t>
      </w:r>
      <w:r w:rsidR="00BD2ACA" w:rsidRPr="0038117D">
        <w:rPr>
          <w:lang w:val="en-US"/>
        </w:rPr>
        <w:t> </w:t>
      </w:r>
      <w:hyperlink r:id="rId12" w:history="1">
        <w:r w:rsidRPr="0038117D">
          <w:rPr>
            <w:rStyle w:val="a4"/>
            <w:rFonts w:ascii="Georgia" w:hAnsi="Georgia" w:cs="Arial"/>
            <w:color w:val="5091CD"/>
            <w:sz w:val="24"/>
            <w:szCs w:val="27"/>
          </w:rPr>
          <w:t xml:space="preserve">шведской государственной </w:t>
        </w:r>
        <w:r w:rsidRPr="0038117D">
          <w:rPr>
            <w:rStyle w:val="a4"/>
            <w:rFonts w:ascii="Georgia" w:hAnsi="Georgia" w:cs="Arial"/>
            <w:color w:val="5091CD"/>
            <w:sz w:val="24"/>
            <w:szCs w:val="27"/>
          </w:rPr>
          <w:t>ц</w:t>
        </w:r>
        <w:r w:rsidRPr="0038117D">
          <w:rPr>
            <w:rStyle w:val="a4"/>
            <w:rFonts w:ascii="Georgia" w:hAnsi="Georgia" w:cs="Arial"/>
            <w:color w:val="5091CD"/>
            <w:sz w:val="24"/>
            <w:szCs w:val="27"/>
          </w:rPr>
          <w:t>еркви</w:t>
        </w:r>
      </w:hyperlink>
      <w:r w:rsidR="00BD2ACA" w:rsidRPr="0038117D">
        <w:rPr>
          <w:rFonts w:ascii="Georgia" w:hAnsi="Georgia" w:cs="Arial"/>
          <w:color w:val="404040"/>
          <w:sz w:val="24"/>
          <w:szCs w:val="27"/>
        </w:rPr>
        <w:t xml:space="preserve">. 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Но самое страшное </w:t>
      </w:r>
      <w:r>
        <w:rPr>
          <w:rFonts w:ascii="Georgia" w:hAnsi="Georgia" w:cs="Arial"/>
          <w:color w:val="404040"/>
          <w:sz w:val="24"/>
          <w:szCs w:val="27"/>
        </w:rPr>
        <w:t xml:space="preserve">– 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это отказ правительства Швеции хотя бы признать, не говоря уже о том, чтобы предотвратить, повсеместные гонения на христианских беженцев </w:t>
      </w:r>
      <w:r>
        <w:rPr>
          <w:rFonts w:ascii="Georgia" w:hAnsi="Georgia" w:cs="Arial"/>
          <w:color w:val="404040"/>
          <w:sz w:val="24"/>
          <w:szCs w:val="27"/>
        </w:rPr>
        <w:t>с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Ближнего Востока, которые </w:t>
      </w:r>
      <w:r>
        <w:rPr>
          <w:rFonts w:ascii="Georgia" w:hAnsi="Georgia" w:cs="Arial"/>
          <w:color w:val="404040"/>
          <w:sz w:val="24"/>
          <w:szCs w:val="27"/>
        </w:rPr>
        <w:t>ищут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убежищ</w:t>
      </w:r>
      <w:r>
        <w:rPr>
          <w:rFonts w:ascii="Georgia" w:hAnsi="Georgia" w:cs="Arial"/>
          <w:color w:val="404040"/>
          <w:sz w:val="24"/>
          <w:szCs w:val="27"/>
        </w:rPr>
        <w:t>е</w:t>
      </w:r>
      <w:r w:rsidRPr="0038117D">
        <w:rPr>
          <w:rFonts w:ascii="Georgia" w:hAnsi="Georgia" w:cs="Arial"/>
          <w:color w:val="404040"/>
          <w:sz w:val="24"/>
          <w:szCs w:val="27"/>
        </w:rPr>
        <w:t xml:space="preserve"> в шведских приютах.</w:t>
      </w:r>
    </w:p>
    <w:p w:rsidR="0038117D" w:rsidRPr="0038117D" w:rsidRDefault="0038117D" w:rsidP="0038117D">
      <w:pPr>
        <w:jc w:val="right"/>
        <w:rPr>
          <w:rFonts w:ascii="var(--font-regular)" w:eastAsia="Times New Roman" w:hAnsi="var(--font-regular)" w:cs="Arial"/>
          <w:color w:val="333333"/>
          <w:sz w:val="36"/>
          <w:szCs w:val="36"/>
          <w:lang w:eastAsia="ru-RU"/>
        </w:rPr>
      </w:pPr>
      <w:r>
        <w:rPr>
          <w:rFonts w:ascii="var(--font-regular)" w:eastAsia="Times New Roman" w:hAnsi="var(--font-regular)" w:cs="Arial"/>
          <w:color w:val="333333"/>
          <w:sz w:val="36"/>
          <w:szCs w:val="36"/>
          <w:lang w:eastAsia="ru-RU"/>
        </w:rPr>
        <w:t>Фонд Варнава</w:t>
      </w:r>
    </w:p>
    <w:sectPr w:rsidR="0038117D" w:rsidRPr="0038117D" w:rsidSect="00BD2ACA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5B4"/>
    <w:multiLevelType w:val="multilevel"/>
    <w:tmpl w:val="D280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41"/>
    <w:rsid w:val="001C51EA"/>
    <w:rsid w:val="0031151B"/>
    <w:rsid w:val="0038117D"/>
    <w:rsid w:val="003E4751"/>
    <w:rsid w:val="004267B4"/>
    <w:rsid w:val="00491B41"/>
    <w:rsid w:val="004E6BBB"/>
    <w:rsid w:val="005C3BB0"/>
    <w:rsid w:val="00721FA8"/>
    <w:rsid w:val="007B1E6D"/>
    <w:rsid w:val="00977174"/>
    <w:rsid w:val="00A12EDE"/>
    <w:rsid w:val="00A36CE6"/>
    <w:rsid w:val="00B45A25"/>
    <w:rsid w:val="00B47E15"/>
    <w:rsid w:val="00BD2ACA"/>
    <w:rsid w:val="00CE1FE1"/>
    <w:rsid w:val="00DD791C"/>
    <w:rsid w:val="00F87F51"/>
    <w:rsid w:val="00FA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1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B41"/>
  </w:style>
  <w:style w:type="character" w:styleId="a4">
    <w:name w:val="Hyperlink"/>
    <w:basedOn w:val="a0"/>
    <w:uiPriority w:val="99"/>
    <w:semiHidden/>
    <w:unhideWhenUsed/>
    <w:rsid w:val="00491B4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1B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gion">
    <w:name w:val="region"/>
    <w:basedOn w:val="a"/>
    <w:rsid w:val="00B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B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AC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D2A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1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B41"/>
  </w:style>
  <w:style w:type="character" w:styleId="a4">
    <w:name w:val="Hyperlink"/>
    <w:basedOn w:val="a0"/>
    <w:uiPriority w:val="99"/>
    <w:semiHidden/>
    <w:unhideWhenUsed/>
    <w:rsid w:val="00491B4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1B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gion">
    <w:name w:val="region"/>
    <w:basedOn w:val="a"/>
    <w:rsid w:val="00B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B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AC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D2A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88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8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ru/bitva-za-svobodu-religi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barnabasfund.org/news/Swedish-church-leaders-oppose-support-for-persecuted-Christians?audience=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na.org/news/20161030133848.htm" TargetMode="External"/><Relationship Id="rId11" Type="http://schemas.openxmlformats.org/officeDocument/2006/relationships/hyperlink" Target="http://www.timesofisrael.com/pa-tells-bethlehem-christians-to-cool-it-on-christma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jazeera.com/news/2015/12/somalia-bans-christmas-year-celebrations-1512231803276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c.net.au/news/2015-12-23/christmas-ban-to-be-strictly-enforced-this-year-in-brunei/70516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Каринка</dc:creator>
  <cp:lastModifiedBy>dichal</cp:lastModifiedBy>
  <cp:revision>2</cp:revision>
  <cp:lastPrinted>2016-11-12T09:34:00Z</cp:lastPrinted>
  <dcterms:created xsi:type="dcterms:W3CDTF">2016-11-10T14:34:00Z</dcterms:created>
  <dcterms:modified xsi:type="dcterms:W3CDTF">2016-11-12T09:34:00Z</dcterms:modified>
</cp:coreProperties>
</file>