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F7" w:rsidRPr="008724F7" w:rsidRDefault="008724F7" w:rsidP="008724F7">
      <w:pPr>
        <w:spacing w:after="0" w:line="240" w:lineRule="auto"/>
        <w:rPr>
          <w:rFonts w:ascii="Arial" w:eastAsia="Times New Roman" w:hAnsi="Arial" w:cs="Arial"/>
          <w:color w:val="FF0000"/>
          <w:sz w:val="36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Полиция</w:t>
      </w:r>
      <w:r w:rsidRPr="008724F7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Пакистана</w:t>
      </w:r>
      <w:r w:rsidRPr="008724F7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участвует</w:t>
      </w:r>
      <w:r w:rsidRPr="008724F7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в</w:t>
      </w:r>
      <w:r w:rsidRPr="008724F7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нападении</w:t>
      </w:r>
      <w:r w:rsidRPr="008724F7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на</w:t>
      </w:r>
      <w:r w:rsidRPr="008724F7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церковь в Пенджабе</w:t>
      </w:r>
    </w:p>
    <w:bookmarkEnd w:id="0"/>
    <w:p w:rsidR="008724F7" w:rsidRPr="008724F7" w:rsidRDefault="008724F7" w:rsidP="008724F7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пакистан</w:t>
      </w:r>
    </w:p>
    <w:p w:rsidR="008724F7" w:rsidRPr="008724F7" w:rsidRDefault="008724F7" w:rsidP="008724F7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 w:rsidRPr="008724F7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2</w:t>
      </w: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8</w:t>
      </w:r>
      <w:r w:rsidRPr="008724F7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 xml:space="preserve">/09/2016 </w:t>
      </w:r>
    </w:p>
    <w:p w:rsidR="008724F7" w:rsidRPr="008724F7" w:rsidRDefault="008724F7" w:rsidP="008724F7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</w:pP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8 сентября группа мусульман в сопровождении полиции, совершила нападение на церковь в городе </w:t>
      </w:r>
      <w:proofErr w:type="spellStart"/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Окара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в 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пакистанской провинции Пенджаб. Они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вали Библии и сборники гимнов, а затем избили нескольких женщин, которые собрались вместе помолиться. </w:t>
      </w:r>
      <w:proofErr w:type="spellStart"/>
      <w:proofErr w:type="gramStart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Один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из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них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сбросил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крест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с </w:t>
      </w:r>
      <w:proofErr w:type="spellStart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крыши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церковного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здания</w:t>
      </w:r>
      <w:proofErr w:type="spellEnd"/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.</w:t>
      </w:r>
      <w:proofErr w:type="gramEnd"/>
    </w:p>
    <w:p w:rsidR="008724F7" w:rsidRPr="008724F7" w:rsidRDefault="008724F7" w:rsidP="008724F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Христиане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собрали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несколько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Библий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книг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и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других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вещей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уцелевших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в</w:t>
      </w:r>
      <w:r w:rsidRPr="008724F7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нападении</w:t>
      </w:r>
    </w:p>
    <w:p w:rsidR="008724F7" w:rsidRPr="008724F7" w:rsidRDefault="008724F7" w:rsidP="008724F7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8724F7">
        <w:rPr>
          <w:rFonts w:ascii="Arial" w:eastAsia="Times New Roman" w:hAnsi="Arial" w:cs="Arial"/>
          <w:b/>
          <w:noProof/>
          <w:color w:val="000000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8538FD2" wp14:editId="48C139E3">
            <wp:simplePos x="0" y="0"/>
            <wp:positionH relativeFrom="margin">
              <wp:posOffset>-43815</wp:posOffset>
            </wp:positionH>
            <wp:positionV relativeFrom="margin">
              <wp:posOffset>2346325</wp:posOffset>
            </wp:positionV>
            <wp:extent cx="2809875" cy="2108200"/>
            <wp:effectExtent l="0" t="0" r="9525" b="6350"/>
            <wp:wrapSquare wrapText="bothSides"/>
            <wp:docPr id="1" name="Рисунок 1" descr="Christians survey some of the Bibles, books and other items damaged in the at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ans survey some of the Bibles, books and other items damaged in the att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Несмотря на </w:t>
      </w:r>
      <w:proofErr w:type="gramStart"/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то</w:t>
      </w:r>
      <w:proofErr w:type="gramEnd"/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что христиане жили на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этом 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участке с 1947 года, нападавшие заявили, что два мусульманина приобрели права собственности на земельный участок, на котором стоит церковь. Злоумышленники выгнали верующих и заперли дверь в здание церкви. Собственник имущества, христианин, добился слушания дела в гражданском суде, чтобы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оспорить притязания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мусульман на землю. Пастор церкви обратился с официальной жалобой к заместителю начальника полиции,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но пока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никаких мер не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было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принято.</w:t>
      </w:r>
      <w:r w:rsidRPr="008724F7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</w:p>
    <w:p w:rsidR="008724F7" w:rsidRPr="008724F7" w:rsidRDefault="008724F7" w:rsidP="00872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Варнава</w:t>
      </w:r>
    </w:p>
    <w:p w:rsidR="008724F7" w:rsidRPr="008724F7" w:rsidRDefault="008724F7" w:rsidP="00FA1AA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24F7" w:rsidRPr="008724F7" w:rsidSect="008724F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AB"/>
    <w:rsid w:val="00122446"/>
    <w:rsid w:val="001875AC"/>
    <w:rsid w:val="002026FE"/>
    <w:rsid w:val="00594484"/>
    <w:rsid w:val="006C45D9"/>
    <w:rsid w:val="008724F7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87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9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5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Каринка</dc:creator>
  <cp:lastModifiedBy>dichal</cp:lastModifiedBy>
  <cp:revision>2</cp:revision>
  <cp:lastPrinted>2016-09-28T08:37:00Z</cp:lastPrinted>
  <dcterms:created xsi:type="dcterms:W3CDTF">2016-09-26T17:13:00Z</dcterms:created>
  <dcterms:modified xsi:type="dcterms:W3CDTF">2016-09-28T08:37:00Z</dcterms:modified>
</cp:coreProperties>
</file>